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B80" w:rsidRPr="00F70D58" w:rsidRDefault="00232B80" w:rsidP="00232B80">
      <w:pPr>
        <w:pBdr>
          <w:top w:val="threeDEmboss" w:sz="24" w:space="1" w:color="auto"/>
          <w:left w:val="threeDEmboss" w:sz="24" w:space="4" w:color="auto"/>
          <w:bottom w:val="threeDEngrave" w:sz="24" w:space="1" w:color="auto"/>
          <w:right w:val="threeDEngrave" w:sz="24" w:space="4" w:color="auto"/>
        </w:pBdr>
        <w:jc w:val="center"/>
        <w:rPr>
          <w:rFonts w:ascii="Calibri Light" w:hAnsi="Calibri Light"/>
        </w:rPr>
      </w:pPr>
      <w:bookmarkStart w:id="0" w:name="_Hlk40172518"/>
      <w:r w:rsidRPr="00F70D58">
        <w:rPr>
          <w:rFonts w:ascii="Calibri Light" w:hAnsi="Calibri Light"/>
          <w:b/>
        </w:rPr>
        <w:t>STATEMENT OF MAIN TERMS AND CONDITIONS OF EMPLOYMENT</w:t>
      </w:r>
    </w:p>
    <w:p w:rsidR="00232B80" w:rsidRPr="00F70D58" w:rsidRDefault="00232B80" w:rsidP="00232B80">
      <w:pPr>
        <w:jc w:val="both"/>
        <w:rPr>
          <w:rFonts w:ascii="Calibri Light" w:hAnsi="Calibri Light"/>
          <w:u w:val="single"/>
        </w:rPr>
      </w:pPr>
    </w:p>
    <w:p w:rsidR="00232B80" w:rsidRPr="00F70D58" w:rsidRDefault="00232B80" w:rsidP="006D284F">
      <w:pPr>
        <w:jc w:val="center"/>
        <w:rPr>
          <w:rFonts w:ascii="Calibri Light" w:hAnsi="Calibri Light"/>
          <w:b/>
          <w:u w:val="single"/>
        </w:rPr>
      </w:pPr>
      <w:r w:rsidRPr="00F70D58">
        <w:rPr>
          <w:rFonts w:ascii="Calibri Light" w:hAnsi="Calibri Light"/>
          <w:b/>
          <w:highlight w:val="yellow"/>
          <w:u w:val="single"/>
        </w:rPr>
        <w:t>Please ensure that you return your ID / Proof of right to work when registering as we need this to be able to pay you. No payment will be processed until this ID is received.</w:t>
      </w:r>
    </w:p>
    <w:p w:rsidR="00232B80" w:rsidRPr="00F70D58" w:rsidRDefault="00232B80" w:rsidP="00232B80">
      <w:pPr>
        <w:pStyle w:val="Header"/>
        <w:jc w:val="both"/>
        <w:rPr>
          <w:rFonts w:ascii="Calibri Light" w:hAnsi="Calibri Light"/>
          <w:b/>
          <w:sz w:val="22"/>
          <w:szCs w:val="22"/>
        </w:rPr>
      </w:pPr>
      <w:bookmarkStart w:id="1" w:name="_Hlk40172273"/>
      <w:bookmarkEnd w:id="0"/>
      <w:r w:rsidRPr="00F70D58">
        <w:rPr>
          <w:rFonts w:ascii="Calibri Light" w:hAnsi="Calibri Light"/>
          <w:b/>
          <w:sz w:val="22"/>
          <w:szCs w:val="22"/>
        </w:rPr>
        <w:t>Between</w:t>
      </w:r>
    </w:p>
    <w:p w:rsidR="00232B80" w:rsidRPr="00F70D58" w:rsidRDefault="00232B80" w:rsidP="00232B80">
      <w:pPr>
        <w:jc w:val="both"/>
        <w:rPr>
          <w:rFonts w:ascii="Calibri Light" w:hAnsi="Calibri Light"/>
        </w:rPr>
      </w:pPr>
    </w:p>
    <w:p w:rsidR="00232B80" w:rsidRPr="00F70D58" w:rsidRDefault="0073627C" w:rsidP="00434EF6">
      <w:pPr>
        <w:numPr>
          <w:ilvl w:val="0"/>
          <w:numId w:val="8"/>
        </w:numPr>
        <w:spacing w:after="0"/>
        <w:jc w:val="both"/>
        <w:rPr>
          <w:rFonts w:ascii="Calibri Light" w:hAnsi="Calibri Light"/>
        </w:rPr>
      </w:pPr>
      <w:r w:rsidRPr="0073627C">
        <w:rPr>
          <w:rFonts w:ascii="Calibri Light" w:hAnsi="Calibri Light"/>
          <w:color w:val="FF0000"/>
        </w:rPr>
        <w:t>Harriet Worley</w:t>
      </w:r>
      <w:r w:rsidR="00232B80" w:rsidRPr="00F70D58">
        <w:rPr>
          <w:rFonts w:ascii="Calibri Light" w:hAnsi="Calibri Light"/>
        </w:rPr>
        <w:t xml:space="preserve"> whose address </w:t>
      </w:r>
      <w:r w:rsidR="009C4EA3" w:rsidRPr="00F70D58">
        <w:rPr>
          <w:rFonts w:ascii="Calibri Light" w:hAnsi="Calibri Light"/>
        </w:rPr>
        <w:t>is</w:t>
      </w:r>
      <w:r w:rsidR="00434EF6" w:rsidRPr="00F70D58">
        <w:rPr>
          <w:rFonts w:ascii="Calibri Light" w:hAnsi="Calibri Light"/>
        </w:rPr>
        <w:t xml:space="preserve"> </w:t>
      </w:r>
      <w:r>
        <w:rPr>
          <w:rFonts w:ascii="Calibri Light" w:hAnsi="Calibri Light"/>
        </w:rPr>
        <w:t xml:space="preserve"> </w:t>
      </w:r>
      <w:r w:rsidRPr="0073627C">
        <w:rPr>
          <w:rFonts w:ascii="Calibri Light" w:hAnsi="Calibri Light"/>
          <w:color w:val="FF0000"/>
        </w:rPr>
        <w:t>1 St Johns Street, Chester, CH1 1 DA</w:t>
      </w:r>
    </w:p>
    <w:p w:rsidR="00232B80" w:rsidRPr="00F70D58" w:rsidRDefault="00232B80" w:rsidP="000C2675">
      <w:pPr>
        <w:spacing w:after="0"/>
        <w:jc w:val="both"/>
        <w:rPr>
          <w:rFonts w:ascii="Calibri Light" w:hAnsi="Calibri Light"/>
        </w:rPr>
      </w:pPr>
      <w:r w:rsidRPr="00F70D58">
        <w:rPr>
          <w:rFonts w:ascii="Calibri Light" w:hAnsi="Calibri Light"/>
        </w:rPr>
        <w:t xml:space="preserve">                                                              </w:t>
      </w:r>
    </w:p>
    <w:p w:rsidR="00232B80" w:rsidRPr="00F70D58" w:rsidRDefault="00232B80" w:rsidP="00232B80">
      <w:pPr>
        <w:jc w:val="both"/>
        <w:rPr>
          <w:rFonts w:ascii="Calibri Light" w:hAnsi="Calibri Light"/>
        </w:rPr>
      </w:pPr>
      <w:r w:rsidRPr="00F70D58">
        <w:rPr>
          <w:rFonts w:ascii="Calibri Light" w:hAnsi="Calibri Light"/>
        </w:rPr>
        <w:t xml:space="preserve">  (“You”), and</w:t>
      </w:r>
    </w:p>
    <w:p w:rsidR="00232B80" w:rsidRPr="00F70D58" w:rsidRDefault="00232B80" w:rsidP="00232B80">
      <w:pPr>
        <w:jc w:val="both"/>
        <w:rPr>
          <w:rFonts w:ascii="Calibri Light" w:hAnsi="Calibri Light"/>
        </w:rPr>
      </w:pPr>
    </w:p>
    <w:p w:rsidR="00232B80" w:rsidRPr="00F70D58" w:rsidRDefault="00232B80" w:rsidP="00232B80">
      <w:pPr>
        <w:jc w:val="both"/>
        <w:rPr>
          <w:rFonts w:ascii="Calibri Light" w:hAnsi="Calibri Light"/>
        </w:rPr>
      </w:pPr>
      <w:r w:rsidRPr="00F70D58">
        <w:rPr>
          <w:rFonts w:ascii="Calibri Light" w:hAnsi="Calibri Light"/>
        </w:rPr>
        <w:t>2.Exchequer Solutions Limited whose Registered Office is situated at 1</w:t>
      </w:r>
      <w:r w:rsidRPr="00F70D58">
        <w:rPr>
          <w:rFonts w:ascii="Calibri Light" w:hAnsi="Calibri Light"/>
          <w:vertAlign w:val="superscript"/>
        </w:rPr>
        <w:t>st</w:t>
      </w:r>
      <w:r w:rsidRPr="00F70D58">
        <w:rPr>
          <w:rFonts w:ascii="Calibri Light" w:hAnsi="Calibri Light"/>
        </w:rPr>
        <w:t xml:space="preserve"> Floor, The Exchange, 1 St Johns Street, Chester CH1 1DA.                                                               </w:t>
      </w:r>
    </w:p>
    <w:p w:rsidR="00232B80" w:rsidRPr="00F70D58" w:rsidRDefault="00232B80" w:rsidP="00232B80">
      <w:pPr>
        <w:pStyle w:val="Title"/>
        <w:jc w:val="both"/>
        <w:rPr>
          <w:rFonts w:ascii="Calibri Light" w:hAnsi="Calibri Light"/>
          <w:sz w:val="22"/>
          <w:szCs w:val="22"/>
        </w:rPr>
      </w:pPr>
    </w:p>
    <w:p w:rsidR="00232B80" w:rsidRPr="00F70D58" w:rsidRDefault="00232B80" w:rsidP="00232B80">
      <w:pPr>
        <w:pStyle w:val="BodyText"/>
        <w:jc w:val="both"/>
        <w:rPr>
          <w:rFonts w:ascii="Calibri Light" w:hAnsi="Calibri Light"/>
          <w:sz w:val="22"/>
          <w:szCs w:val="22"/>
        </w:rPr>
      </w:pPr>
      <w:r w:rsidRPr="00F70D58">
        <w:rPr>
          <w:rFonts w:ascii="Calibri Light" w:hAnsi="Calibri Light"/>
          <w:sz w:val="22"/>
          <w:szCs w:val="22"/>
        </w:rPr>
        <w:t>(the “Employer”).</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jc w:val="both"/>
        <w:rPr>
          <w:rFonts w:ascii="Calibri Light" w:hAnsi="Calibri Light"/>
        </w:rPr>
      </w:pPr>
      <w:r w:rsidRPr="00F70D58">
        <w:rPr>
          <w:rFonts w:ascii="Calibri Light" w:hAnsi="Calibri Light"/>
        </w:rPr>
        <w:t>This Statement is given to you in accordance with the provisions of the Employment Rights Act 1996 and the Employment Act 2002. Its purpose is not only to comply with the law, but also to clarify arrangements already in existence, and to provide clear guidance to you and the Employer as to each party’s rights and obligations.</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jc w:val="both"/>
        <w:rPr>
          <w:rFonts w:ascii="Calibri Light" w:hAnsi="Calibri Light"/>
          <w:b/>
          <w:sz w:val="22"/>
          <w:szCs w:val="22"/>
        </w:rPr>
      </w:pPr>
      <w:r w:rsidRPr="00F70D58">
        <w:rPr>
          <w:rFonts w:ascii="Calibri Light" w:hAnsi="Calibri Light"/>
          <w:b/>
          <w:sz w:val="22"/>
          <w:szCs w:val="22"/>
        </w:rPr>
        <w:t>1.</w:t>
      </w:r>
      <w:r w:rsidRPr="00F70D58">
        <w:rPr>
          <w:rFonts w:ascii="Calibri Light" w:hAnsi="Calibri Light"/>
          <w:b/>
          <w:sz w:val="22"/>
          <w:szCs w:val="22"/>
        </w:rPr>
        <w:tab/>
        <w:t>Commencement</w:t>
      </w:r>
    </w:p>
    <w:p w:rsidR="00232B80" w:rsidRPr="00F70D58" w:rsidRDefault="00232B80" w:rsidP="00232B80">
      <w:pPr>
        <w:pStyle w:val="BodyText"/>
        <w:jc w:val="both"/>
        <w:rPr>
          <w:rFonts w:ascii="Calibri Light" w:hAnsi="Calibri Light"/>
          <w:b/>
          <w:color w:val="auto"/>
          <w:sz w:val="22"/>
          <w:szCs w:val="22"/>
        </w:rPr>
      </w:pPr>
    </w:p>
    <w:p w:rsidR="00232B80" w:rsidRPr="00F70D58" w:rsidRDefault="00232B80" w:rsidP="00232B80">
      <w:pPr>
        <w:jc w:val="both"/>
        <w:rPr>
          <w:rFonts w:ascii="Calibri Light" w:hAnsi="Calibri Light"/>
        </w:rPr>
      </w:pPr>
      <w:r w:rsidRPr="00F70D58">
        <w:rPr>
          <w:rFonts w:ascii="Calibri Light" w:hAnsi="Calibri Light"/>
        </w:rPr>
        <w:t>1.1</w:t>
      </w:r>
      <w:r w:rsidRPr="00F70D58">
        <w:rPr>
          <w:rFonts w:ascii="Calibri Light" w:hAnsi="Calibri Light"/>
        </w:rPr>
        <w:tab/>
        <w:t xml:space="preserve">Your employment commences </w:t>
      </w:r>
      <w:r w:rsidR="0073627C">
        <w:rPr>
          <w:rFonts w:ascii="Calibri Light" w:hAnsi="Calibri Light"/>
        </w:rPr>
        <w:t xml:space="preserve"> </w:t>
      </w:r>
      <w:r w:rsidR="0073627C" w:rsidRPr="0073627C">
        <w:rPr>
          <w:rFonts w:ascii="Calibri Light" w:hAnsi="Calibri Light"/>
          <w:color w:val="FF0000"/>
        </w:rPr>
        <w:t>12/05/20</w:t>
      </w:r>
    </w:p>
    <w:p w:rsidR="00232B80" w:rsidRPr="00F70D58" w:rsidRDefault="00232B80" w:rsidP="00232B80">
      <w:pPr>
        <w:jc w:val="both"/>
        <w:rPr>
          <w:rFonts w:ascii="Calibri Light" w:hAnsi="Calibri Light"/>
        </w:rPr>
      </w:pPr>
    </w:p>
    <w:p w:rsidR="00232B80" w:rsidRPr="00F70D58" w:rsidRDefault="00232B80" w:rsidP="00232B80">
      <w:pPr>
        <w:ind w:left="720" w:hanging="720"/>
        <w:jc w:val="both"/>
        <w:rPr>
          <w:rFonts w:ascii="Calibri Light" w:hAnsi="Calibri Light"/>
        </w:rPr>
      </w:pPr>
      <w:r w:rsidRPr="00F70D58">
        <w:rPr>
          <w:rFonts w:ascii="Calibri Light" w:hAnsi="Calibri Light"/>
        </w:rPr>
        <w:t>1.2</w:t>
      </w:r>
      <w:r w:rsidRPr="00F70D58">
        <w:rPr>
          <w:rFonts w:ascii="Calibri Light" w:hAnsi="Calibri Light"/>
        </w:rPr>
        <w:tab/>
        <w:t>During the probationary period you are encouraged not to take any holiday unless strictly necessary, and only if specifically authorised by a director of the Employer. This is because your probationary period is a “get to know each other” period and the Employer wants you to be at work for as much of the period as possible. You will accrue holiday entitlement, which can be used if your permanent employment is confirmed, or will be paid to you if your employment is terminated during or at the end of your probationary period.  Your probationary period commences on the date detailed in 1.1 and lasts for six months.</w:t>
      </w:r>
    </w:p>
    <w:p w:rsidR="00232B80" w:rsidRPr="00F70D58" w:rsidRDefault="00232B80" w:rsidP="00232B80">
      <w:pPr>
        <w:jc w:val="both"/>
        <w:rPr>
          <w:rFonts w:ascii="Calibri Light" w:hAnsi="Calibri Light"/>
        </w:rPr>
      </w:pPr>
    </w:p>
    <w:p w:rsidR="00232B80" w:rsidRPr="00F70D58" w:rsidRDefault="00232B80" w:rsidP="00232B80">
      <w:pPr>
        <w:ind w:left="720" w:hanging="720"/>
        <w:jc w:val="both"/>
        <w:rPr>
          <w:rFonts w:ascii="Calibri Light" w:hAnsi="Calibri Light"/>
        </w:rPr>
      </w:pPr>
      <w:r w:rsidRPr="00F70D58">
        <w:rPr>
          <w:rFonts w:ascii="Calibri Light" w:hAnsi="Calibri Light"/>
        </w:rPr>
        <w:t>1.3</w:t>
      </w:r>
      <w:r w:rsidRPr="00F70D58">
        <w:rPr>
          <w:rFonts w:ascii="Calibri Light" w:hAnsi="Calibri Light"/>
        </w:rPr>
        <w:tab/>
        <w:t xml:space="preserve">The provisions of the disciplinary and grievance procedures set out at clause 19.4 do not apply to you during your probationary period. </w:t>
      </w:r>
    </w:p>
    <w:p w:rsidR="00232B80" w:rsidRPr="00F70D58" w:rsidRDefault="00232B80" w:rsidP="00232B80">
      <w:pPr>
        <w:jc w:val="both"/>
        <w:rPr>
          <w:rFonts w:ascii="Calibri Light" w:hAnsi="Calibri Light"/>
        </w:rPr>
      </w:pPr>
    </w:p>
    <w:p w:rsidR="00232B80" w:rsidRPr="00F70D58" w:rsidRDefault="00232B80" w:rsidP="00232B80">
      <w:pPr>
        <w:pStyle w:val="BodyText"/>
        <w:jc w:val="both"/>
        <w:rPr>
          <w:rFonts w:ascii="Calibri Light" w:hAnsi="Calibri Light"/>
          <w:sz w:val="22"/>
          <w:szCs w:val="22"/>
        </w:rPr>
      </w:pPr>
      <w:r w:rsidRPr="00F70D58">
        <w:rPr>
          <w:rFonts w:ascii="Calibri Light" w:hAnsi="Calibri Light"/>
          <w:sz w:val="22"/>
          <w:szCs w:val="22"/>
        </w:rPr>
        <w:t>1.4</w:t>
      </w:r>
      <w:r w:rsidRPr="00F70D58">
        <w:rPr>
          <w:rFonts w:ascii="Calibri Light" w:hAnsi="Calibri Light"/>
          <w:sz w:val="22"/>
          <w:szCs w:val="22"/>
        </w:rPr>
        <w:tab/>
        <w:t>The Employer may extend the probationary period at its absolute discretion.</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1.5</w:t>
      </w:r>
      <w:r w:rsidRPr="00F70D58">
        <w:rPr>
          <w:rFonts w:ascii="Calibri Light" w:hAnsi="Calibri Light"/>
          <w:sz w:val="22"/>
          <w:szCs w:val="22"/>
        </w:rPr>
        <w:tab/>
        <w:t>Upon successful completion of the probationary period your employment shall continue until you reach retirement age (Clause 4) or if is brought to an end either by you or the Employer (Clause 5).</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jc w:val="both"/>
        <w:rPr>
          <w:rFonts w:ascii="Calibri Light" w:hAnsi="Calibri Light"/>
          <w:b/>
          <w:sz w:val="22"/>
          <w:szCs w:val="22"/>
        </w:rPr>
      </w:pPr>
      <w:r w:rsidRPr="00F70D58">
        <w:rPr>
          <w:rFonts w:ascii="Calibri Light" w:hAnsi="Calibri Light"/>
          <w:b/>
          <w:sz w:val="22"/>
          <w:szCs w:val="22"/>
        </w:rPr>
        <w:t>2.</w:t>
      </w:r>
      <w:r w:rsidRPr="00F70D58">
        <w:rPr>
          <w:rFonts w:ascii="Calibri Light" w:hAnsi="Calibri Light"/>
          <w:b/>
          <w:sz w:val="22"/>
          <w:szCs w:val="22"/>
        </w:rPr>
        <w:tab/>
        <w:t>Continuous employment</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2.1</w:t>
      </w:r>
      <w:r w:rsidRPr="00F70D58">
        <w:rPr>
          <w:rFonts w:ascii="Calibri Light" w:hAnsi="Calibri Light"/>
          <w:sz w:val="22"/>
          <w:szCs w:val="22"/>
        </w:rPr>
        <w:tab/>
        <w:t xml:space="preserve">No other previous employment counts towards your period of employment with the Employer for any purpose (including calculating a redundancy payment). </w:t>
      </w:r>
    </w:p>
    <w:p w:rsidR="00232B80" w:rsidRPr="00F70D58" w:rsidRDefault="00232B80" w:rsidP="00232B80">
      <w:pPr>
        <w:pStyle w:val="BodyText"/>
        <w:ind w:left="720" w:hanging="720"/>
        <w:jc w:val="both"/>
        <w:rPr>
          <w:rFonts w:ascii="Calibri Light" w:hAnsi="Calibri Light"/>
          <w:sz w:val="22"/>
          <w:szCs w:val="22"/>
        </w:rPr>
      </w:pPr>
    </w:p>
    <w:p w:rsidR="00232B80" w:rsidRPr="00F70D58" w:rsidRDefault="00232B80" w:rsidP="00232B80">
      <w:pPr>
        <w:pStyle w:val="Heading4"/>
        <w:ind w:left="0" w:firstLine="0"/>
        <w:rPr>
          <w:rFonts w:ascii="Calibri Light" w:hAnsi="Calibri Light"/>
          <w:sz w:val="22"/>
          <w:szCs w:val="22"/>
        </w:rPr>
      </w:pPr>
      <w:r w:rsidRPr="00F70D58">
        <w:rPr>
          <w:rFonts w:ascii="Calibri Light" w:hAnsi="Calibri Light"/>
          <w:sz w:val="22"/>
          <w:szCs w:val="22"/>
        </w:rPr>
        <w:t>3.</w:t>
      </w:r>
      <w:r w:rsidRPr="00F70D58">
        <w:rPr>
          <w:rFonts w:ascii="Calibri Light" w:hAnsi="Calibri Light"/>
          <w:b w:val="0"/>
          <w:sz w:val="22"/>
          <w:szCs w:val="22"/>
        </w:rPr>
        <w:t xml:space="preserve">     </w:t>
      </w:r>
      <w:r w:rsidRPr="00F70D58">
        <w:rPr>
          <w:rFonts w:ascii="Calibri Light" w:hAnsi="Calibri Light"/>
          <w:b w:val="0"/>
          <w:sz w:val="22"/>
          <w:szCs w:val="22"/>
        </w:rPr>
        <w:tab/>
      </w:r>
      <w:r w:rsidRPr="00F70D58">
        <w:rPr>
          <w:rFonts w:ascii="Calibri Light" w:hAnsi="Calibri Light"/>
          <w:sz w:val="22"/>
          <w:szCs w:val="22"/>
        </w:rPr>
        <w:t>Place of Work</w:t>
      </w:r>
    </w:p>
    <w:p w:rsidR="00232B80" w:rsidRPr="00F70D58" w:rsidRDefault="00232B80" w:rsidP="00232B80">
      <w:pPr>
        <w:pStyle w:val="Heading4"/>
        <w:ind w:left="0" w:firstLine="0"/>
        <w:rPr>
          <w:rFonts w:ascii="Calibri Light" w:hAnsi="Calibri Light"/>
          <w:sz w:val="22"/>
          <w:szCs w:val="22"/>
        </w:rPr>
      </w:pPr>
    </w:p>
    <w:p w:rsidR="00232B80" w:rsidRPr="00F70D58" w:rsidRDefault="00232B80" w:rsidP="00232B80">
      <w:pPr>
        <w:pStyle w:val="Heading4"/>
        <w:rPr>
          <w:rFonts w:ascii="Calibri Light" w:hAnsi="Calibri Light"/>
          <w:b w:val="0"/>
          <w:sz w:val="22"/>
          <w:szCs w:val="22"/>
        </w:rPr>
      </w:pPr>
      <w:r w:rsidRPr="00F70D58">
        <w:rPr>
          <w:rFonts w:ascii="Calibri Light" w:hAnsi="Calibri Light"/>
          <w:b w:val="0"/>
          <w:sz w:val="22"/>
          <w:szCs w:val="22"/>
        </w:rPr>
        <w:t>3.1</w:t>
      </w:r>
      <w:r w:rsidRPr="00F70D58">
        <w:rPr>
          <w:rFonts w:ascii="Calibri Light" w:hAnsi="Calibri Light"/>
          <w:b w:val="0"/>
          <w:sz w:val="22"/>
          <w:szCs w:val="22"/>
        </w:rPr>
        <w:tab/>
        <w:t xml:space="preserve">There is no fixed place of work.  Your Employer will decide your place of work and will from time to time inform you of the premises or site where you will be required to work. </w:t>
      </w:r>
    </w:p>
    <w:p w:rsidR="00232B80" w:rsidRPr="00F70D58" w:rsidRDefault="00232B80" w:rsidP="00232B80">
      <w:pPr>
        <w:jc w:val="both"/>
        <w:rPr>
          <w:rFonts w:ascii="Calibri Light" w:hAnsi="Calibri Light"/>
        </w:rPr>
      </w:pPr>
    </w:p>
    <w:p w:rsidR="00232B80" w:rsidRPr="00F70D58" w:rsidRDefault="00232B80" w:rsidP="00232B80">
      <w:pPr>
        <w:ind w:left="720" w:hanging="720"/>
        <w:jc w:val="both"/>
        <w:rPr>
          <w:rFonts w:ascii="Calibri Light" w:hAnsi="Calibri Light"/>
        </w:rPr>
      </w:pPr>
      <w:r w:rsidRPr="00F70D58">
        <w:rPr>
          <w:rFonts w:ascii="Calibri Light" w:hAnsi="Calibri Light"/>
        </w:rPr>
        <w:t>3.2</w:t>
      </w:r>
      <w:r w:rsidRPr="00F70D58">
        <w:rPr>
          <w:rFonts w:ascii="Calibri Light" w:hAnsi="Calibri Light"/>
        </w:rPr>
        <w:tab/>
        <w:t>The Employer will endeavour to provide you with work and procure work for you at various sites during the course of your employment.  Due to the nature of the services provided by the Employer, while your duties of employment may vary, the employer has a continuing need for skilled employees and as such by virtue of your employment you can reasonably expect to be provided with ongoing work at various sites.</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jc w:val="both"/>
        <w:rPr>
          <w:rFonts w:ascii="Calibri Light" w:hAnsi="Calibri Light"/>
          <w:b/>
          <w:sz w:val="22"/>
          <w:szCs w:val="22"/>
        </w:rPr>
      </w:pPr>
      <w:r w:rsidRPr="00F70D58">
        <w:rPr>
          <w:rFonts w:ascii="Calibri Light" w:hAnsi="Calibri Light"/>
          <w:b/>
          <w:sz w:val="22"/>
          <w:szCs w:val="22"/>
        </w:rPr>
        <w:t>4.</w:t>
      </w:r>
      <w:r w:rsidRPr="00F70D58">
        <w:rPr>
          <w:rFonts w:ascii="Calibri Light" w:hAnsi="Calibri Light"/>
          <w:b/>
          <w:sz w:val="22"/>
          <w:szCs w:val="22"/>
        </w:rPr>
        <w:tab/>
        <w:t>Retirement Age</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ind w:left="720" w:hanging="720"/>
        <w:jc w:val="both"/>
        <w:rPr>
          <w:rFonts w:ascii="Calibri Light" w:hAnsi="Calibri Light"/>
          <w:sz w:val="22"/>
          <w:szCs w:val="22"/>
          <w:vertAlign w:val="superscript"/>
        </w:rPr>
      </w:pPr>
      <w:r w:rsidRPr="00F70D58">
        <w:rPr>
          <w:rFonts w:ascii="Calibri Light" w:hAnsi="Calibri Light"/>
          <w:sz w:val="22"/>
          <w:szCs w:val="22"/>
        </w:rPr>
        <w:t>4.1</w:t>
      </w:r>
      <w:r w:rsidRPr="00F70D58">
        <w:rPr>
          <w:rFonts w:ascii="Calibri Light" w:hAnsi="Calibri Light"/>
          <w:sz w:val="22"/>
          <w:szCs w:val="22"/>
        </w:rPr>
        <w:tab/>
        <w:t>There is no mandatory retirement age.  You are required to give notice of no less than your termination notice period should you wish to retire from employment.  Details of our retirement policy are available at our offices.</w:t>
      </w:r>
    </w:p>
    <w:p w:rsidR="00232B80" w:rsidRPr="00F70D58" w:rsidRDefault="00232B80" w:rsidP="00232B80">
      <w:pPr>
        <w:pStyle w:val="BodyText"/>
        <w:ind w:left="720" w:hanging="720"/>
        <w:jc w:val="both"/>
        <w:rPr>
          <w:rFonts w:ascii="Calibri Light" w:hAnsi="Calibri Light"/>
          <w:sz w:val="22"/>
          <w:szCs w:val="22"/>
          <w:vertAlign w:val="superscript"/>
        </w:rPr>
      </w:pPr>
    </w:p>
    <w:p w:rsidR="00232B80" w:rsidRPr="00F70D58" w:rsidRDefault="00232B80" w:rsidP="00232B80">
      <w:pPr>
        <w:pStyle w:val="NumberList"/>
        <w:ind w:left="0"/>
        <w:jc w:val="both"/>
        <w:rPr>
          <w:rFonts w:ascii="Calibri Light" w:hAnsi="Calibri Light"/>
        </w:rPr>
      </w:pPr>
    </w:p>
    <w:p w:rsidR="00232B80" w:rsidRPr="00F70D58" w:rsidRDefault="00232B80" w:rsidP="00232B80">
      <w:pPr>
        <w:pStyle w:val="BodyText"/>
        <w:jc w:val="both"/>
        <w:rPr>
          <w:rFonts w:ascii="Calibri Light" w:hAnsi="Calibri Light"/>
          <w:b/>
          <w:sz w:val="22"/>
          <w:szCs w:val="22"/>
        </w:rPr>
      </w:pPr>
      <w:r w:rsidRPr="00F70D58">
        <w:rPr>
          <w:rFonts w:ascii="Calibri Light" w:hAnsi="Calibri Light"/>
          <w:b/>
          <w:sz w:val="22"/>
          <w:szCs w:val="22"/>
        </w:rPr>
        <w:t xml:space="preserve">5.      </w:t>
      </w:r>
      <w:r w:rsidRPr="00F70D58">
        <w:rPr>
          <w:rFonts w:ascii="Calibri Light" w:hAnsi="Calibri Light"/>
          <w:b/>
          <w:sz w:val="22"/>
          <w:szCs w:val="22"/>
        </w:rPr>
        <w:tab/>
        <w:t>Termination</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Indent3"/>
        <w:numPr>
          <w:ilvl w:val="1"/>
          <w:numId w:val="1"/>
        </w:numPr>
        <w:spacing w:after="0"/>
        <w:jc w:val="both"/>
        <w:rPr>
          <w:rFonts w:ascii="Calibri Light" w:hAnsi="Calibri Light"/>
          <w:sz w:val="22"/>
          <w:szCs w:val="22"/>
        </w:rPr>
      </w:pPr>
      <w:r w:rsidRPr="00F70D58">
        <w:rPr>
          <w:rFonts w:ascii="Calibri Light" w:hAnsi="Calibri Light"/>
          <w:sz w:val="22"/>
          <w:szCs w:val="22"/>
        </w:rPr>
        <w:t>Except in cases of gross misconduct, notice to be given by the Employer to terminate your employment shall be as follows:</w:t>
      </w:r>
    </w:p>
    <w:p w:rsidR="00232B80" w:rsidRPr="00F70D58" w:rsidRDefault="00232B80" w:rsidP="00232B80">
      <w:pPr>
        <w:pStyle w:val="BodyTextIndent3"/>
        <w:spacing w:after="0"/>
        <w:ind w:left="0"/>
        <w:jc w:val="both"/>
        <w:rPr>
          <w:rFonts w:ascii="Calibri Light" w:hAnsi="Calibri Light"/>
          <w:b/>
          <w:sz w:val="22"/>
          <w:szCs w:val="22"/>
        </w:rPr>
      </w:pPr>
    </w:p>
    <w:p w:rsidR="00232B80" w:rsidRPr="00F70D58" w:rsidRDefault="00232B80" w:rsidP="00232B80">
      <w:pPr>
        <w:ind w:left="1440" w:hanging="720"/>
        <w:jc w:val="both"/>
        <w:rPr>
          <w:rFonts w:ascii="Calibri Light" w:hAnsi="Calibri Light"/>
          <w:b/>
        </w:rPr>
      </w:pPr>
    </w:p>
    <w:tbl>
      <w:tblPr>
        <w:tblW w:w="0" w:type="auto"/>
        <w:tblInd w:w="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40"/>
        <w:gridCol w:w="3556"/>
      </w:tblGrid>
      <w:tr w:rsidR="00232B80" w:rsidRPr="00F70D58" w:rsidTr="00232B80">
        <w:tc>
          <w:tcPr>
            <w:tcW w:w="4140" w:type="dxa"/>
            <w:tcBorders>
              <w:top w:val="single" w:sz="6" w:space="0" w:color="auto"/>
              <w:left w:val="single" w:sz="6" w:space="0" w:color="auto"/>
              <w:bottom w:val="single" w:sz="6" w:space="0" w:color="auto"/>
              <w:right w:val="single" w:sz="6" w:space="0" w:color="auto"/>
            </w:tcBorders>
            <w:hideMark/>
          </w:tcPr>
          <w:p w:rsidR="00232B80" w:rsidRPr="00F70D58" w:rsidRDefault="00232B80">
            <w:pPr>
              <w:jc w:val="both"/>
              <w:rPr>
                <w:rFonts w:ascii="Calibri Light" w:hAnsi="Calibri Light"/>
                <w:b/>
              </w:rPr>
            </w:pPr>
            <w:r w:rsidRPr="00F70D58">
              <w:rPr>
                <w:rFonts w:ascii="Calibri Light" w:hAnsi="Calibri Light"/>
                <w:b/>
              </w:rPr>
              <w:t>Completed period of service</w:t>
            </w:r>
          </w:p>
        </w:tc>
        <w:tc>
          <w:tcPr>
            <w:tcW w:w="3556" w:type="dxa"/>
            <w:tcBorders>
              <w:top w:val="single" w:sz="6" w:space="0" w:color="auto"/>
              <w:left w:val="single" w:sz="6" w:space="0" w:color="auto"/>
              <w:bottom w:val="single" w:sz="6" w:space="0" w:color="auto"/>
              <w:right w:val="single" w:sz="6" w:space="0" w:color="auto"/>
            </w:tcBorders>
            <w:hideMark/>
          </w:tcPr>
          <w:p w:rsidR="00232B80" w:rsidRPr="00F70D58" w:rsidRDefault="00232B80">
            <w:pPr>
              <w:jc w:val="both"/>
              <w:rPr>
                <w:rFonts w:ascii="Calibri Light" w:hAnsi="Calibri Light"/>
                <w:b/>
              </w:rPr>
            </w:pPr>
            <w:r w:rsidRPr="00F70D58">
              <w:rPr>
                <w:rFonts w:ascii="Calibri Light" w:hAnsi="Calibri Light"/>
                <w:b/>
              </w:rPr>
              <w:t>Notice period</w:t>
            </w:r>
          </w:p>
        </w:tc>
      </w:tr>
      <w:tr w:rsidR="00232B80" w:rsidRPr="00F70D58" w:rsidTr="00232B80">
        <w:tc>
          <w:tcPr>
            <w:tcW w:w="4140" w:type="dxa"/>
            <w:tcBorders>
              <w:top w:val="single" w:sz="6" w:space="0" w:color="auto"/>
              <w:left w:val="single" w:sz="6" w:space="0" w:color="auto"/>
              <w:bottom w:val="single" w:sz="6" w:space="0" w:color="auto"/>
              <w:right w:val="single" w:sz="6" w:space="0" w:color="auto"/>
            </w:tcBorders>
            <w:hideMark/>
          </w:tcPr>
          <w:p w:rsidR="00232B80" w:rsidRPr="00F70D58" w:rsidRDefault="00232B80">
            <w:pPr>
              <w:jc w:val="both"/>
              <w:rPr>
                <w:rFonts w:ascii="Calibri Light" w:hAnsi="Calibri Light"/>
              </w:rPr>
            </w:pPr>
            <w:r w:rsidRPr="00F70D58">
              <w:rPr>
                <w:rFonts w:ascii="Calibri Light" w:hAnsi="Calibri Light"/>
              </w:rPr>
              <w:t>More than 1 month but less than 2 years</w:t>
            </w:r>
          </w:p>
        </w:tc>
        <w:tc>
          <w:tcPr>
            <w:tcW w:w="3556" w:type="dxa"/>
            <w:tcBorders>
              <w:top w:val="single" w:sz="6" w:space="0" w:color="auto"/>
              <w:left w:val="single" w:sz="6" w:space="0" w:color="auto"/>
              <w:bottom w:val="single" w:sz="6" w:space="0" w:color="auto"/>
              <w:right w:val="single" w:sz="6" w:space="0" w:color="auto"/>
            </w:tcBorders>
            <w:hideMark/>
          </w:tcPr>
          <w:p w:rsidR="00232B80" w:rsidRPr="00F70D58" w:rsidRDefault="00232B80">
            <w:pPr>
              <w:jc w:val="both"/>
              <w:rPr>
                <w:rFonts w:ascii="Calibri Light" w:hAnsi="Calibri Light"/>
              </w:rPr>
            </w:pPr>
            <w:r w:rsidRPr="00F70D58">
              <w:rPr>
                <w:rFonts w:ascii="Calibri Light" w:hAnsi="Calibri Light"/>
              </w:rPr>
              <w:t>1 week</w:t>
            </w:r>
          </w:p>
        </w:tc>
      </w:tr>
      <w:tr w:rsidR="00232B80" w:rsidRPr="00F70D58" w:rsidTr="00232B80">
        <w:tc>
          <w:tcPr>
            <w:tcW w:w="4140" w:type="dxa"/>
            <w:tcBorders>
              <w:top w:val="single" w:sz="6" w:space="0" w:color="auto"/>
              <w:left w:val="single" w:sz="6" w:space="0" w:color="auto"/>
              <w:bottom w:val="single" w:sz="6" w:space="0" w:color="auto"/>
              <w:right w:val="single" w:sz="6" w:space="0" w:color="auto"/>
            </w:tcBorders>
            <w:hideMark/>
          </w:tcPr>
          <w:p w:rsidR="00232B80" w:rsidRPr="00F70D58" w:rsidRDefault="00232B80">
            <w:pPr>
              <w:jc w:val="both"/>
              <w:rPr>
                <w:rFonts w:ascii="Calibri Light" w:hAnsi="Calibri Light"/>
              </w:rPr>
            </w:pPr>
            <w:r w:rsidRPr="00F70D58">
              <w:rPr>
                <w:rFonts w:ascii="Calibri Light" w:hAnsi="Calibri Light"/>
              </w:rPr>
              <w:t>2 years or more but less than 12 years of service</w:t>
            </w:r>
          </w:p>
        </w:tc>
        <w:tc>
          <w:tcPr>
            <w:tcW w:w="3556" w:type="dxa"/>
            <w:tcBorders>
              <w:top w:val="single" w:sz="6" w:space="0" w:color="auto"/>
              <w:left w:val="single" w:sz="6" w:space="0" w:color="auto"/>
              <w:bottom w:val="single" w:sz="6" w:space="0" w:color="auto"/>
              <w:right w:val="single" w:sz="6" w:space="0" w:color="auto"/>
            </w:tcBorders>
            <w:hideMark/>
          </w:tcPr>
          <w:p w:rsidR="00232B80" w:rsidRPr="00F70D58" w:rsidRDefault="00232B80">
            <w:pPr>
              <w:jc w:val="both"/>
              <w:rPr>
                <w:rFonts w:ascii="Calibri Light" w:hAnsi="Calibri Light"/>
              </w:rPr>
            </w:pPr>
            <w:r w:rsidRPr="00F70D58">
              <w:rPr>
                <w:rFonts w:ascii="Calibri Light" w:hAnsi="Calibri Light"/>
              </w:rPr>
              <w:t>1 week for each completed year</w:t>
            </w:r>
          </w:p>
        </w:tc>
      </w:tr>
      <w:tr w:rsidR="00232B80" w:rsidRPr="00F70D58" w:rsidTr="00232B80">
        <w:trPr>
          <w:trHeight w:val="309"/>
        </w:trPr>
        <w:tc>
          <w:tcPr>
            <w:tcW w:w="4140" w:type="dxa"/>
            <w:tcBorders>
              <w:top w:val="single" w:sz="6" w:space="0" w:color="auto"/>
              <w:left w:val="single" w:sz="6" w:space="0" w:color="auto"/>
              <w:bottom w:val="single" w:sz="6" w:space="0" w:color="auto"/>
              <w:right w:val="single" w:sz="6" w:space="0" w:color="auto"/>
            </w:tcBorders>
            <w:hideMark/>
          </w:tcPr>
          <w:p w:rsidR="00232B80" w:rsidRPr="00F70D58" w:rsidRDefault="00232B80">
            <w:pPr>
              <w:jc w:val="both"/>
              <w:rPr>
                <w:rFonts w:ascii="Calibri Light" w:hAnsi="Calibri Light"/>
              </w:rPr>
            </w:pPr>
            <w:r w:rsidRPr="00F70D58">
              <w:rPr>
                <w:rFonts w:ascii="Calibri Light" w:hAnsi="Calibri Light"/>
              </w:rPr>
              <w:t>12 years or more</w:t>
            </w:r>
          </w:p>
        </w:tc>
        <w:tc>
          <w:tcPr>
            <w:tcW w:w="3556" w:type="dxa"/>
            <w:tcBorders>
              <w:top w:val="single" w:sz="6" w:space="0" w:color="auto"/>
              <w:left w:val="single" w:sz="6" w:space="0" w:color="auto"/>
              <w:bottom w:val="single" w:sz="6" w:space="0" w:color="auto"/>
              <w:right w:val="single" w:sz="6" w:space="0" w:color="auto"/>
            </w:tcBorders>
            <w:hideMark/>
          </w:tcPr>
          <w:p w:rsidR="00232B80" w:rsidRPr="00F70D58" w:rsidRDefault="00232B80">
            <w:pPr>
              <w:jc w:val="both"/>
              <w:rPr>
                <w:rFonts w:ascii="Calibri Light" w:hAnsi="Calibri Light"/>
              </w:rPr>
            </w:pPr>
            <w:r w:rsidRPr="00F70D58">
              <w:rPr>
                <w:rFonts w:ascii="Calibri Light" w:hAnsi="Calibri Light"/>
              </w:rPr>
              <w:t>12 weeks</w:t>
            </w:r>
          </w:p>
        </w:tc>
      </w:tr>
    </w:tbl>
    <w:p w:rsidR="00232B80" w:rsidRPr="00F70D58" w:rsidRDefault="00232B80" w:rsidP="00232B80">
      <w:pPr>
        <w:pStyle w:val="BodyTextIndent3"/>
        <w:spacing w:after="0"/>
        <w:ind w:left="0"/>
        <w:jc w:val="both"/>
        <w:rPr>
          <w:rFonts w:ascii="Calibri Light" w:hAnsi="Calibri Light"/>
          <w:sz w:val="22"/>
          <w:szCs w:val="22"/>
        </w:rPr>
      </w:pPr>
    </w:p>
    <w:p w:rsidR="00232B80" w:rsidRPr="00F70D58" w:rsidRDefault="00232B80" w:rsidP="00232B80">
      <w:pPr>
        <w:pStyle w:val="BodyTextIndent3"/>
        <w:spacing w:after="0"/>
        <w:ind w:left="720" w:hanging="720"/>
        <w:jc w:val="both"/>
        <w:rPr>
          <w:rFonts w:ascii="Calibri Light" w:hAnsi="Calibri Light"/>
          <w:sz w:val="22"/>
          <w:szCs w:val="22"/>
        </w:rPr>
      </w:pPr>
      <w:r w:rsidRPr="00F70D58">
        <w:rPr>
          <w:rFonts w:ascii="Calibri Light" w:hAnsi="Calibri Light"/>
          <w:sz w:val="22"/>
          <w:szCs w:val="22"/>
        </w:rPr>
        <w:t xml:space="preserve">5.2 </w:t>
      </w:r>
      <w:r w:rsidRPr="00F70D58">
        <w:rPr>
          <w:rFonts w:ascii="Calibri Light" w:hAnsi="Calibri Light"/>
          <w:sz w:val="22"/>
          <w:szCs w:val="22"/>
        </w:rPr>
        <w:tab/>
        <w:t>If you decide to leave, the period of written notice you have to give to the Employer to terminate your employment is 1 week</w:t>
      </w:r>
      <w:r w:rsidRPr="00F70D58">
        <w:rPr>
          <w:rFonts w:ascii="Calibri Light" w:hAnsi="Calibri Light"/>
          <w:i/>
          <w:sz w:val="22"/>
          <w:szCs w:val="22"/>
        </w:rPr>
        <w:t xml:space="preserve"> </w:t>
      </w:r>
      <w:r w:rsidRPr="00F70D58">
        <w:rPr>
          <w:rFonts w:ascii="Calibri Light" w:hAnsi="Calibri Light"/>
          <w:sz w:val="22"/>
          <w:szCs w:val="22"/>
        </w:rPr>
        <w:t>regardless of how long you have worked for the Employer.</w:t>
      </w:r>
    </w:p>
    <w:p w:rsidR="00232B80" w:rsidRPr="00F70D58" w:rsidRDefault="00232B80" w:rsidP="00232B80">
      <w:pPr>
        <w:pStyle w:val="BodyTextIndent3"/>
        <w:spacing w:after="0"/>
        <w:ind w:left="360" w:hanging="360"/>
        <w:jc w:val="both"/>
        <w:rPr>
          <w:rFonts w:ascii="Calibri Light" w:hAnsi="Calibri Light"/>
          <w:sz w:val="22"/>
          <w:szCs w:val="22"/>
        </w:rPr>
      </w:pPr>
    </w:p>
    <w:p w:rsidR="00232B80" w:rsidRPr="00F70D58" w:rsidRDefault="00232B80" w:rsidP="00232B80">
      <w:pPr>
        <w:pStyle w:val="BodyTextIndent"/>
        <w:ind w:left="720" w:hanging="1080"/>
        <w:jc w:val="both"/>
        <w:rPr>
          <w:rFonts w:ascii="Calibri Light" w:hAnsi="Calibri Light"/>
          <w:i w:val="0"/>
          <w:sz w:val="22"/>
          <w:szCs w:val="22"/>
        </w:rPr>
      </w:pPr>
      <w:r w:rsidRPr="00F70D58">
        <w:rPr>
          <w:rFonts w:ascii="Calibri Light" w:hAnsi="Calibri Light"/>
          <w:i w:val="0"/>
          <w:sz w:val="22"/>
          <w:szCs w:val="22"/>
        </w:rPr>
        <w:t xml:space="preserve">      5.3</w:t>
      </w:r>
      <w:r w:rsidRPr="00F70D58">
        <w:rPr>
          <w:rFonts w:ascii="Calibri Light" w:hAnsi="Calibri Light"/>
          <w:i w:val="0"/>
          <w:sz w:val="22"/>
          <w:szCs w:val="22"/>
        </w:rPr>
        <w:tab/>
        <w:t>The Employer reserves the right to require you to take any unused holiday entitlement during any period of notice (whether notice has been given by the Employer or you).</w:t>
      </w:r>
    </w:p>
    <w:p w:rsidR="00232B80" w:rsidRPr="00F70D58" w:rsidRDefault="00232B80" w:rsidP="00232B80">
      <w:pPr>
        <w:pStyle w:val="BodyTextIndent"/>
        <w:ind w:hanging="720"/>
        <w:jc w:val="both"/>
        <w:rPr>
          <w:rFonts w:ascii="Calibri Light" w:hAnsi="Calibri Light"/>
          <w:i w:val="0"/>
          <w:sz w:val="22"/>
          <w:szCs w:val="22"/>
        </w:rPr>
      </w:pPr>
    </w:p>
    <w:p w:rsidR="00232B80" w:rsidRPr="00F70D58" w:rsidRDefault="00232B80" w:rsidP="00232B80">
      <w:pPr>
        <w:pStyle w:val="BodyTextIndent"/>
        <w:numPr>
          <w:ilvl w:val="1"/>
          <w:numId w:val="2"/>
        </w:numPr>
        <w:jc w:val="both"/>
        <w:rPr>
          <w:rFonts w:ascii="Calibri Light" w:hAnsi="Calibri Light"/>
          <w:i w:val="0"/>
          <w:sz w:val="22"/>
          <w:szCs w:val="22"/>
        </w:rPr>
      </w:pPr>
      <w:r w:rsidRPr="00F70D58">
        <w:rPr>
          <w:rFonts w:ascii="Calibri Light" w:hAnsi="Calibri Light"/>
          <w:i w:val="0"/>
          <w:sz w:val="22"/>
          <w:szCs w:val="22"/>
        </w:rPr>
        <w:t xml:space="preserve">During your employment, when you are requested by your manager or a director of the Employer and on your last day of employment, you must return to the Employer all items belonging to the Employer or to any of the Employer’s clients or relating to the Employer’s </w:t>
      </w:r>
      <w:r w:rsidRPr="00F70D58">
        <w:rPr>
          <w:rFonts w:ascii="Calibri Light" w:hAnsi="Calibri Light"/>
          <w:i w:val="0"/>
          <w:sz w:val="22"/>
          <w:szCs w:val="22"/>
        </w:rPr>
        <w:lastRenderedPageBreak/>
        <w:t>business or that of any of its clients including, but not limited to, documents and any copies of whatever form, vehicles, tools, phones, correspondence, equipment, computer discs and software, credit cards, keys, passes, lists of clients and books. Failure to return items may result in delays in payment of your final wage/salary, or even deduction from your final wage/salary.</w:t>
      </w:r>
    </w:p>
    <w:p w:rsidR="00232B80" w:rsidRPr="00F70D58" w:rsidRDefault="00232B80" w:rsidP="00232B80">
      <w:pPr>
        <w:pStyle w:val="BodyTextIndent"/>
        <w:ind w:left="0"/>
        <w:jc w:val="both"/>
        <w:rPr>
          <w:rFonts w:ascii="Calibri Light" w:hAnsi="Calibri Light"/>
          <w:i w:val="0"/>
          <w:sz w:val="22"/>
          <w:szCs w:val="22"/>
        </w:rPr>
      </w:pPr>
    </w:p>
    <w:p w:rsidR="00232B80" w:rsidRPr="00F70D58" w:rsidRDefault="00232B80" w:rsidP="00232B80">
      <w:pPr>
        <w:pStyle w:val="BodyText"/>
        <w:numPr>
          <w:ilvl w:val="1"/>
          <w:numId w:val="2"/>
        </w:numPr>
        <w:jc w:val="both"/>
        <w:rPr>
          <w:rFonts w:ascii="Calibri Light" w:hAnsi="Calibri Light"/>
          <w:sz w:val="22"/>
          <w:szCs w:val="22"/>
        </w:rPr>
      </w:pPr>
      <w:r w:rsidRPr="00F70D58">
        <w:rPr>
          <w:rFonts w:ascii="Calibri Light" w:hAnsi="Calibri Light"/>
          <w:sz w:val="22"/>
          <w:szCs w:val="22"/>
        </w:rPr>
        <w:t>Upon termination of your employment the Employer has discretion to make a payment in lieu of notice. The Employer may deduct any money the Employer believes that you owe the Employer, including holiday pay for days taken in excess of your entitlement or overpaid salary and expenses.</w:t>
      </w:r>
    </w:p>
    <w:p w:rsidR="00232B80" w:rsidRPr="00F70D58" w:rsidRDefault="00232B80" w:rsidP="00232B80">
      <w:pPr>
        <w:pStyle w:val="BodyText"/>
        <w:jc w:val="both"/>
        <w:rPr>
          <w:rFonts w:ascii="Calibri Light" w:hAnsi="Calibri Light"/>
          <w:sz w:val="22"/>
          <w:szCs w:val="22"/>
        </w:rPr>
      </w:pPr>
      <w:r w:rsidRPr="00F70D58">
        <w:rPr>
          <w:rFonts w:ascii="Calibri Light" w:hAnsi="Calibri Light"/>
          <w:sz w:val="22"/>
          <w:szCs w:val="22"/>
        </w:rPr>
        <w:t xml:space="preserve"> </w:t>
      </w:r>
    </w:p>
    <w:p w:rsidR="00232B80" w:rsidRPr="00F70D58" w:rsidRDefault="00232B80" w:rsidP="00232B80">
      <w:pPr>
        <w:pStyle w:val="BodyText"/>
        <w:numPr>
          <w:ilvl w:val="1"/>
          <w:numId w:val="2"/>
        </w:numPr>
        <w:jc w:val="both"/>
        <w:rPr>
          <w:rFonts w:ascii="Calibri Light" w:hAnsi="Calibri Light"/>
          <w:sz w:val="22"/>
          <w:szCs w:val="22"/>
        </w:rPr>
      </w:pPr>
      <w:r w:rsidRPr="00F70D58">
        <w:rPr>
          <w:rFonts w:ascii="Calibri Light" w:hAnsi="Calibri Light"/>
          <w:sz w:val="22"/>
          <w:szCs w:val="22"/>
        </w:rPr>
        <w:t>The Employer may dismiss you without notice or payment in lieu of notice in cases of gross misconduct.</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numPr>
          <w:ilvl w:val="1"/>
          <w:numId w:val="2"/>
        </w:numPr>
        <w:jc w:val="both"/>
        <w:rPr>
          <w:rFonts w:ascii="Calibri Light" w:hAnsi="Calibri Light"/>
          <w:sz w:val="22"/>
          <w:szCs w:val="22"/>
        </w:rPr>
      </w:pPr>
      <w:r w:rsidRPr="00F70D58">
        <w:rPr>
          <w:rFonts w:ascii="Calibri Light" w:hAnsi="Calibri Light"/>
          <w:sz w:val="22"/>
          <w:szCs w:val="22"/>
        </w:rPr>
        <w:t>At any time during any period of notice of termination served in accordance with this clause 5 (whether given by the Employer or you), the Employer shall be under no obligation to assign any duties to you and shall be entitled to exclude you from your place of work and prevent you from contacting any of the Employer’s clients/customers or suppliers provided that this shall not affect your entitlement to receive your salary/wages and other contractual benefits during such period.</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tabs>
          <w:tab w:val="left" w:pos="426"/>
        </w:tabs>
        <w:jc w:val="both"/>
        <w:rPr>
          <w:rFonts w:ascii="Calibri Light" w:hAnsi="Calibri Light"/>
          <w:b/>
          <w:sz w:val="22"/>
          <w:szCs w:val="22"/>
        </w:rPr>
      </w:pPr>
    </w:p>
    <w:p w:rsidR="00232B80" w:rsidRPr="00F70D58" w:rsidRDefault="00232B80" w:rsidP="00232B80">
      <w:pPr>
        <w:pStyle w:val="BodyText"/>
        <w:tabs>
          <w:tab w:val="left" w:pos="426"/>
        </w:tabs>
        <w:jc w:val="both"/>
        <w:rPr>
          <w:rFonts w:ascii="Calibri Light" w:hAnsi="Calibri Light"/>
          <w:b/>
          <w:sz w:val="22"/>
          <w:szCs w:val="22"/>
        </w:rPr>
      </w:pPr>
      <w:r w:rsidRPr="00F70D58">
        <w:rPr>
          <w:rFonts w:ascii="Calibri Light" w:hAnsi="Calibri Light"/>
          <w:b/>
          <w:sz w:val="22"/>
          <w:szCs w:val="22"/>
        </w:rPr>
        <w:t>6.</w:t>
      </w:r>
      <w:r w:rsidRPr="00F70D58">
        <w:rPr>
          <w:rFonts w:ascii="Calibri Light" w:hAnsi="Calibri Light"/>
          <w:b/>
          <w:sz w:val="22"/>
          <w:szCs w:val="22"/>
        </w:rPr>
        <w:tab/>
      </w:r>
      <w:r w:rsidRPr="00F70D58">
        <w:rPr>
          <w:rFonts w:ascii="Calibri Light" w:hAnsi="Calibri Light"/>
          <w:b/>
          <w:sz w:val="22"/>
          <w:szCs w:val="22"/>
        </w:rPr>
        <w:tab/>
        <w:t xml:space="preserve">Lay off </w:t>
      </w:r>
    </w:p>
    <w:p w:rsidR="00232B80" w:rsidRPr="00F70D58" w:rsidRDefault="00232B80" w:rsidP="00232B80">
      <w:pPr>
        <w:pStyle w:val="BodyText"/>
        <w:tabs>
          <w:tab w:val="left" w:pos="426"/>
        </w:tabs>
        <w:jc w:val="both"/>
        <w:rPr>
          <w:rFonts w:ascii="Calibri Light" w:hAnsi="Calibri Light"/>
          <w:b/>
          <w:sz w:val="22"/>
          <w:szCs w:val="22"/>
        </w:rPr>
      </w:pPr>
    </w:p>
    <w:p w:rsidR="00232B80" w:rsidRPr="00F70D58" w:rsidRDefault="00232B80" w:rsidP="00232B80">
      <w:pPr>
        <w:pStyle w:val="BodyTextIndent"/>
        <w:tabs>
          <w:tab w:val="left" w:pos="0"/>
          <w:tab w:val="left" w:pos="720"/>
        </w:tabs>
        <w:suppressAutoHyphens/>
        <w:autoSpaceDE/>
        <w:ind w:left="720" w:hanging="720"/>
        <w:jc w:val="both"/>
        <w:rPr>
          <w:rFonts w:ascii="Calibri Light" w:hAnsi="Calibri Light"/>
          <w:i w:val="0"/>
          <w:sz w:val="22"/>
          <w:szCs w:val="22"/>
        </w:rPr>
      </w:pPr>
      <w:r w:rsidRPr="00F70D58">
        <w:rPr>
          <w:rFonts w:ascii="Calibri Light" w:hAnsi="Calibri Light"/>
          <w:i w:val="0"/>
          <w:sz w:val="22"/>
          <w:szCs w:val="22"/>
        </w:rPr>
        <w:t>6.1</w:t>
      </w:r>
      <w:r w:rsidRPr="00F70D58">
        <w:rPr>
          <w:rFonts w:ascii="Calibri Light" w:hAnsi="Calibri Light"/>
          <w:i w:val="0"/>
          <w:sz w:val="22"/>
          <w:szCs w:val="22"/>
        </w:rPr>
        <w:tab/>
        <w:t>In the event that there is a downturn in work and therefore a reduction in the requirements of the Employer for work of a kind which you are employed to do, the Employer reserves the right not to provide you with work (lay you off) and ask you to remain at home without pay.</w:t>
      </w:r>
    </w:p>
    <w:p w:rsidR="00232B80" w:rsidRPr="00F70D58" w:rsidRDefault="00232B80" w:rsidP="00232B80">
      <w:pPr>
        <w:pStyle w:val="BodyText"/>
        <w:tabs>
          <w:tab w:val="left" w:pos="426"/>
        </w:tabs>
        <w:jc w:val="both"/>
        <w:rPr>
          <w:rFonts w:ascii="Calibri Light" w:hAnsi="Calibri Light"/>
          <w:sz w:val="22"/>
          <w:szCs w:val="22"/>
        </w:rPr>
      </w:pPr>
    </w:p>
    <w:p w:rsidR="00232B80" w:rsidRPr="00F70D58" w:rsidRDefault="00232B80" w:rsidP="00232B80">
      <w:pPr>
        <w:pStyle w:val="BodyText"/>
        <w:numPr>
          <w:ilvl w:val="0"/>
          <w:numId w:val="3"/>
        </w:numPr>
        <w:tabs>
          <w:tab w:val="left" w:pos="426"/>
        </w:tabs>
        <w:jc w:val="both"/>
        <w:rPr>
          <w:rFonts w:ascii="Calibri Light" w:hAnsi="Calibri Light"/>
          <w:b/>
          <w:sz w:val="22"/>
          <w:szCs w:val="22"/>
        </w:rPr>
      </w:pPr>
      <w:r w:rsidRPr="00F70D58">
        <w:rPr>
          <w:rFonts w:ascii="Calibri Light" w:hAnsi="Calibri Light"/>
          <w:b/>
          <w:sz w:val="22"/>
          <w:szCs w:val="22"/>
        </w:rPr>
        <w:t xml:space="preserve">      Appointment</w:t>
      </w:r>
    </w:p>
    <w:p w:rsidR="00232B80" w:rsidRPr="00F70D58" w:rsidRDefault="00232B80" w:rsidP="00232B80">
      <w:pPr>
        <w:pStyle w:val="BodyText"/>
        <w:tabs>
          <w:tab w:val="left" w:pos="426"/>
        </w:tabs>
        <w:jc w:val="both"/>
        <w:rPr>
          <w:rFonts w:ascii="Calibri Light" w:hAnsi="Calibri Light"/>
          <w:b/>
          <w:color w:val="auto"/>
          <w:sz w:val="22"/>
          <w:szCs w:val="22"/>
        </w:rPr>
      </w:pPr>
    </w:p>
    <w:p w:rsidR="00232B80" w:rsidRPr="00F70D58" w:rsidRDefault="00232B80" w:rsidP="00232B80">
      <w:pPr>
        <w:pStyle w:val="BodyText"/>
        <w:ind w:left="1440" w:hanging="1440"/>
        <w:rPr>
          <w:rFonts w:ascii="Calibri Light" w:hAnsi="Calibri Light"/>
          <w:color w:val="auto"/>
          <w:sz w:val="22"/>
          <w:szCs w:val="22"/>
        </w:rPr>
      </w:pPr>
      <w:r w:rsidRPr="00F70D58">
        <w:rPr>
          <w:rFonts w:ascii="Calibri Light" w:hAnsi="Calibri Light"/>
          <w:color w:val="auto"/>
          <w:sz w:val="22"/>
          <w:szCs w:val="22"/>
        </w:rPr>
        <w:t xml:space="preserve">7.1        Your job title </w:t>
      </w:r>
      <w:r w:rsidR="009C4EA3" w:rsidRPr="00F70D58">
        <w:rPr>
          <w:rFonts w:ascii="Calibri Light" w:hAnsi="Calibri Light"/>
          <w:color w:val="auto"/>
          <w:sz w:val="22"/>
          <w:szCs w:val="22"/>
        </w:rPr>
        <w:t>is</w:t>
      </w:r>
      <w:r w:rsidR="0073627C" w:rsidRPr="0073627C">
        <w:rPr>
          <w:rFonts w:ascii="Calibri Light" w:hAnsi="Calibri Light"/>
          <w:color w:val="FF0000"/>
          <w:sz w:val="22"/>
          <w:szCs w:val="22"/>
        </w:rPr>
        <w:t xml:space="preserve"> Joiner</w:t>
      </w:r>
      <w:r w:rsidR="0073627C">
        <w:rPr>
          <w:rFonts w:ascii="Calibri Light" w:hAnsi="Calibri Light"/>
          <w:color w:val="auto"/>
          <w:sz w:val="22"/>
          <w:szCs w:val="22"/>
        </w:rPr>
        <w:t xml:space="preserve"> </w:t>
      </w:r>
    </w:p>
    <w:p w:rsidR="00EA5885" w:rsidRPr="00F70D58" w:rsidRDefault="00EA5885" w:rsidP="00232B80">
      <w:pPr>
        <w:pStyle w:val="BodyText"/>
        <w:ind w:left="1440" w:hanging="1440"/>
        <w:rPr>
          <w:rFonts w:ascii="Calibri Light" w:hAnsi="Calibri Light"/>
          <w:color w:val="FF0000"/>
          <w:sz w:val="22"/>
          <w:szCs w:val="22"/>
        </w:rPr>
      </w:pPr>
    </w:p>
    <w:p w:rsidR="00232B80" w:rsidRPr="00F70D58" w:rsidRDefault="00232B80" w:rsidP="00232B80">
      <w:pPr>
        <w:pStyle w:val="BodyText"/>
        <w:numPr>
          <w:ilvl w:val="1"/>
          <w:numId w:val="4"/>
        </w:numPr>
        <w:jc w:val="both"/>
        <w:rPr>
          <w:rFonts w:ascii="Calibri Light" w:hAnsi="Calibri Light"/>
          <w:sz w:val="22"/>
          <w:szCs w:val="22"/>
        </w:rPr>
      </w:pPr>
      <w:r w:rsidRPr="00F70D58">
        <w:rPr>
          <w:rFonts w:ascii="Calibri Light" w:hAnsi="Calibri Light"/>
          <w:sz w:val="22"/>
          <w:szCs w:val="22"/>
        </w:rPr>
        <w:t>You agree from time to time to undertake any additional and/or alternative duties that the Employer may reasonably require to assist the Employer in the efficient running of its business.</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jc w:val="both"/>
        <w:rPr>
          <w:rFonts w:ascii="Calibri Light" w:hAnsi="Calibri Light"/>
          <w:b/>
          <w:color w:val="FF0000"/>
          <w:sz w:val="22"/>
          <w:szCs w:val="22"/>
        </w:rPr>
      </w:pPr>
      <w:r w:rsidRPr="00F70D58">
        <w:rPr>
          <w:rFonts w:ascii="Calibri Light" w:hAnsi="Calibri Light"/>
          <w:b/>
          <w:sz w:val="22"/>
          <w:szCs w:val="22"/>
        </w:rPr>
        <w:t>8.</w:t>
      </w:r>
      <w:r w:rsidRPr="00F70D58">
        <w:rPr>
          <w:rFonts w:ascii="Calibri Light" w:hAnsi="Calibri Light"/>
          <w:b/>
          <w:sz w:val="22"/>
          <w:szCs w:val="22"/>
        </w:rPr>
        <w:tab/>
        <w:t>Hours of work</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8.1</w:t>
      </w:r>
      <w:r w:rsidRPr="00F70D58">
        <w:rPr>
          <w:rFonts w:ascii="Calibri Light" w:hAnsi="Calibri Light"/>
          <w:sz w:val="22"/>
          <w:szCs w:val="22"/>
        </w:rPr>
        <w:tab/>
        <w:t>You will normally be required to work 35 hours per week.  These weekly working hours may be varied by the Employer to meet clients’ needs and to meet changing business requirements.</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8.2</w:t>
      </w:r>
      <w:r w:rsidRPr="00F70D58">
        <w:rPr>
          <w:rFonts w:ascii="Calibri Light" w:hAnsi="Calibri Light"/>
          <w:sz w:val="22"/>
          <w:szCs w:val="22"/>
        </w:rPr>
        <w:tab/>
        <w:t xml:space="preserve">Normal working hours are </w:t>
      </w:r>
      <w:smartTag w:uri="urn:schemas-microsoft-com:office:smarttags" w:element="time">
        <w:smartTagPr>
          <w:attr w:name="Hour" w:val="9"/>
          <w:attr w:name="Minute" w:val="0"/>
        </w:smartTagPr>
        <w:r w:rsidRPr="00F70D58">
          <w:rPr>
            <w:rFonts w:ascii="Calibri Light" w:hAnsi="Calibri Light"/>
            <w:sz w:val="22"/>
            <w:szCs w:val="22"/>
          </w:rPr>
          <w:t>9am to 5pm</w:t>
        </w:r>
      </w:smartTag>
      <w:r w:rsidRPr="00F70D58">
        <w:rPr>
          <w:rFonts w:ascii="Calibri Light" w:hAnsi="Calibri Light"/>
          <w:sz w:val="22"/>
          <w:szCs w:val="22"/>
        </w:rPr>
        <w:t>, Monday to Friday (this includes an unpaid  break of 30 minutes to be taken at a time agreed with your manager or at your discretion (unless otherwise agreed).</w:t>
      </w:r>
    </w:p>
    <w:p w:rsidR="00E92B5F" w:rsidRPr="00F70D58" w:rsidRDefault="00E92B5F" w:rsidP="00E92B5F">
      <w:pPr>
        <w:numPr>
          <w:ilvl w:val="1"/>
          <w:numId w:val="5"/>
        </w:numPr>
        <w:autoSpaceDE w:val="0"/>
        <w:autoSpaceDN w:val="0"/>
        <w:spacing w:after="120" w:line="240" w:lineRule="auto"/>
        <w:jc w:val="both"/>
        <w:rPr>
          <w:rFonts w:ascii="Calibri Light" w:hAnsi="Calibri Light" w:cs="Arial"/>
        </w:rPr>
      </w:pPr>
      <w:r w:rsidRPr="00F70D58">
        <w:rPr>
          <w:rFonts w:ascii="Calibri Light" w:hAnsi="Calibri Light" w:cs="Arial"/>
        </w:rPr>
        <w:t>The Employer guarantees a minimum of 336 hours of work in any full 12 month period of employment commencing on your start date of continuous employment with the Employer and each anniversary thereof.</w:t>
      </w:r>
      <w:r w:rsidR="00674386" w:rsidRPr="00F70D58">
        <w:rPr>
          <w:rFonts w:ascii="Calibri Light" w:hAnsi="Calibri Light" w:cs="Arial"/>
        </w:rPr>
        <w:t xml:space="preserve"> </w:t>
      </w:r>
    </w:p>
    <w:p w:rsidR="00232B80" w:rsidRPr="00F70D58" w:rsidRDefault="00232B80" w:rsidP="00674386">
      <w:pPr>
        <w:numPr>
          <w:ilvl w:val="1"/>
          <w:numId w:val="5"/>
        </w:numPr>
        <w:autoSpaceDE w:val="0"/>
        <w:autoSpaceDN w:val="0"/>
        <w:spacing w:after="120" w:line="240" w:lineRule="auto"/>
        <w:jc w:val="both"/>
        <w:rPr>
          <w:rFonts w:ascii="Calibri Light" w:hAnsi="Calibri Light" w:cs="Arial"/>
        </w:rPr>
      </w:pPr>
      <w:r w:rsidRPr="00F70D58">
        <w:rPr>
          <w:rFonts w:ascii="Calibri Light" w:hAnsi="Calibri Light" w:cs="Arial"/>
        </w:rPr>
        <w:t xml:space="preserve">You may be required to work outside normal hours or at weekends from time to time but the Employer will always endeavour to give you reasonable notice of this.  You will be paid your </w:t>
      </w:r>
      <w:r w:rsidRPr="00F70D58">
        <w:rPr>
          <w:rFonts w:ascii="Calibri Light" w:hAnsi="Calibri Light" w:cs="Arial"/>
        </w:rPr>
        <w:lastRenderedPageBreak/>
        <w:t>normal hourly rate of pay as detailed in clause 10.1 for work conducted outside your normal working hours.</w:t>
      </w:r>
    </w:p>
    <w:p w:rsidR="00232B80" w:rsidRPr="00F70D58" w:rsidRDefault="00232B80" w:rsidP="00232B80">
      <w:pPr>
        <w:pStyle w:val="BodyText"/>
        <w:jc w:val="both"/>
        <w:rPr>
          <w:rFonts w:ascii="Calibri Light" w:hAnsi="Calibri Light"/>
          <w:b/>
          <w:sz w:val="22"/>
          <w:szCs w:val="22"/>
        </w:rPr>
      </w:pPr>
      <w:r w:rsidRPr="00F70D58">
        <w:rPr>
          <w:rFonts w:ascii="Calibri Light" w:hAnsi="Calibri Light"/>
          <w:b/>
          <w:sz w:val="22"/>
          <w:szCs w:val="22"/>
        </w:rPr>
        <w:t>9.</w:t>
      </w:r>
      <w:r w:rsidRPr="00F70D58">
        <w:rPr>
          <w:rFonts w:ascii="Calibri Light" w:hAnsi="Calibri Light"/>
          <w:b/>
          <w:sz w:val="22"/>
          <w:szCs w:val="22"/>
        </w:rPr>
        <w:tab/>
        <w:t>The 48 hour week</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9.1</w:t>
      </w:r>
      <w:r w:rsidRPr="00F70D58">
        <w:rPr>
          <w:rFonts w:ascii="Calibri Light" w:hAnsi="Calibri Light"/>
          <w:sz w:val="22"/>
          <w:szCs w:val="22"/>
        </w:rPr>
        <w:tab/>
        <w:t>You have agreed that the limit of an average working time of 48 hours including overtime for each 7 day period as set out in Regulation 4 of the Working Time Regulations shall not apply to your employment and by signing this document you confirm your agreement.  You may, however, give 3 months written notice to the Employer to terminate this agreement.</w:t>
      </w:r>
    </w:p>
    <w:p w:rsidR="00232B80" w:rsidRPr="00F70D58" w:rsidRDefault="00232B80" w:rsidP="00232B80">
      <w:pPr>
        <w:pStyle w:val="BodyText3"/>
        <w:rPr>
          <w:rFonts w:ascii="Calibri Light" w:hAnsi="Calibri Light"/>
          <w:sz w:val="22"/>
          <w:szCs w:val="22"/>
        </w:rPr>
      </w:pPr>
    </w:p>
    <w:p w:rsidR="00D244C6" w:rsidRPr="00F70D58" w:rsidRDefault="00D244C6" w:rsidP="00D244C6">
      <w:pPr>
        <w:jc w:val="both"/>
        <w:rPr>
          <w:rFonts w:ascii="Calibri Light" w:hAnsi="Calibri Light" w:cs="Arial"/>
          <w:b/>
          <w:bCs/>
        </w:rPr>
      </w:pPr>
      <w:r w:rsidRPr="00F70D58">
        <w:rPr>
          <w:rFonts w:ascii="Calibri Light" w:hAnsi="Calibri Light" w:cs="Arial"/>
          <w:b/>
          <w:bCs/>
        </w:rPr>
        <w:t>10.        Wages</w:t>
      </w:r>
    </w:p>
    <w:p w:rsidR="00D244C6" w:rsidRPr="00F70D58" w:rsidRDefault="00D244C6" w:rsidP="00D244C6">
      <w:pPr>
        <w:jc w:val="both"/>
        <w:rPr>
          <w:rFonts w:ascii="Calibri Light" w:hAnsi="Calibri Light" w:cs="Arial"/>
          <w:b/>
          <w:bCs/>
        </w:rPr>
      </w:pPr>
    </w:p>
    <w:p w:rsidR="00D244C6" w:rsidRPr="00F70D58" w:rsidRDefault="00D244C6" w:rsidP="00D244C6">
      <w:pPr>
        <w:ind w:left="720" w:hanging="720"/>
        <w:jc w:val="both"/>
        <w:rPr>
          <w:rFonts w:ascii="Calibri Light" w:hAnsi="Calibri Light" w:cs="Arial"/>
        </w:rPr>
      </w:pPr>
      <w:r w:rsidRPr="00F70D58">
        <w:rPr>
          <w:rFonts w:ascii="Calibri Light" w:hAnsi="Calibri Light" w:cs="Arial"/>
        </w:rPr>
        <w:t xml:space="preserve">10.1      Your pay will be performance related and will be agreed between you and your employer and calculated according to fees your Employer charges for providing your services.  You will always receive at least the National minimum wage for the hours you work, </w:t>
      </w:r>
      <w:r w:rsidR="006D284F" w:rsidRPr="00F70D58">
        <w:rPr>
          <w:rFonts w:ascii="Calibri Light" w:hAnsi="Calibri Light" w:cs="Arial"/>
        </w:rPr>
        <w:t>which, as of 6</w:t>
      </w:r>
      <w:r w:rsidR="006D284F" w:rsidRPr="00F70D58">
        <w:rPr>
          <w:rFonts w:ascii="Calibri Light" w:hAnsi="Calibri Light" w:cs="Arial"/>
          <w:vertAlign w:val="superscript"/>
        </w:rPr>
        <w:t>th</w:t>
      </w:r>
      <w:r w:rsidR="006D284F" w:rsidRPr="00F70D58">
        <w:rPr>
          <w:rFonts w:ascii="Calibri Light" w:hAnsi="Calibri Light" w:cs="Arial"/>
        </w:rPr>
        <w:t xml:space="preserve"> April 2020 is £8.20 per hour if aged 24 or less (or £8.72 if aged 25 or over)</w:t>
      </w:r>
      <w:r w:rsidRPr="00F70D58">
        <w:rPr>
          <w:rFonts w:ascii="Calibri Light" w:hAnsi="Calibri Light" w:cs="Arial"/>
        </w:rPr>
        <w:t xml:space="preserve"> The National Minimum Wage rate changes from time to time and your Employer will ensure that you are paid in line with any changes.</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10.2</w:t>
      </w:r>
      <w:r w:rsidRPr="00F70D58">
        <w:rPr>
          <w:rFonts w:ascii="Calibri Light" w:hAnsi="Calibri Light"/>
          <w:sz w:val="22"/>
          <w:szCs w:val="22"/>
        </w:rPr>
        <w:tab/>
        <w:t xml:space="preserve">You will be paid on the Friday following the end of the week you have worked (a week in hand) by credit transfer into your bank account. </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Indent3"/>
        <w:keepNext/>
        <w:keepLines/>
        <w:widowControl w:val="0"/>
        <w:ind w:left="720" w:hanging="720"/>
        <w:jc w:val="both"/>
        <w:rPr>
          <w:rFonts w:ascii="Calibri Light" w:hAnsi="Calibri Light"/>
          <w:sz w:val="22"/>
          <w:szCs w:val="22"/>
        </w:rPr>
      </w:pPr>
      <w:r w:rsidRPr="00F70D58">
        <w:rPr>
          <w:rFonts w:ascii="Calibri Light" w:hAnsi="Calibri Light"/>
          <w:sz w:val="22"/>
          <w:szCs w:val="22"/>
        </w:rPr>
        <w:t>10.3</w:t>
      </w:r>
      <w:r w:rsidRPr="00F70D58">
        <w:rPr>
          <w:rFonts w:ascii="Calibri Light" w:hAnsi="Calibri Light"/>
          <w:sz w:val="22"/>
          <w:szCs w:val="22"/>
        </w:rPr>
        <w:tab/>
        <w:t>The Employer will review your rate of pay at its discretion and any variation in rate of pay will be confirmed in writing and shall take effect from the date specified.</w:t>
      </w:r>
    </w:p>
    <w:p w:rsidR="00232B80" w:rsidRPr="00F70D58" w:rsidRDefault="00232B80" w:rsidP="00232B80">
      <w:pPr>
        <w:jc w:val="both"/>
        <w:rPr>
          <w:rFonts w:ascii="Calibri Light" w:hAnsi="Calibri Light"/>
          <w:b/>
        </w:rPr>
      </w:pP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10.4</w:t>
      </w:r>
      <w:r w:rsidRPr="00F70D58">
        <w:rPr>
          <w:rFonts w:ascii="Calibri Light" w:hAnsi="Calibri Light"/>
          <w:sz w:val="22"/>
          <w:szCs w:val="22"/>
        </w:rPr>
        <w:tab/>
        <w:t>You must notify any error in payment of salary/wages to the Employer as soon as you become aware of the error, and you agree that the Employer can then deduct from any future payment due to you the amount of any overpayment made by the Employer to you. Equally, if the error has resulted in an underpayment to you, the Employer will ensure that the amount of any underpayment will be added to your next payment of wages/salary.</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color w:val="auto"/>
          <w:sz w:val="22"/>
          <w:szCs w:val="22"/>
        </w:rPr>
      </w:pPr>
      <w:r w:rsidRPr="00F70D58">
        <w:rPr>
          <w:rFonts w:ascii="Calibri Light" w:hAnsi="Calibri Light"/>
          <w:sz w:val="22"/>
          <w:szCs w:val="22"/>
        </w:rPr>
        <w:t>10.5</w:t>
      </w:r>
      <w:r w:rsidRPr="00F70D58">
        <w:rPr>
          <w:rFonts w:ascii="Calibri Light" w:hAnsi="Calibri Light"/>
          <w:sz w:val="22"/>
          <w:szCs w:val="22"/>
        </w:rPr>
        <w:tab/>
        <w:t xml:space="preserve">At the discretion of the Employer you will be paid any allowable expenses you incur in performing your duties including mileage on you completing and submitting expense/mileage claim forms to your manager or a director of the Employer and providing any evidence of the expense incurred requested by the Employer.  The payment of expenses is at the sole discretion of the Employer. Any payment of expenses does not entitle you to future payment, and payment of expenses to another employee does not entitle you to be paid expenses. </w:t>
      </w:r>
    </w:p>
    <w:p w:rsidR="00232B80" w:rsidRPr="00F70D58" w:rsidRDefault="00232B80" w:rsidP="00232B80">
      <w:pPr>
        <w:pStyle w:val="BodyText"/>
        <w:ind w:left="720" w:hanging="720"/>
        <w:jc w:val="both"/>
        <w:rPr>
          <w:rFonts w:ascii="Calibri Light" w:hAnsi="Calibri Light"/>
          <w:color w:val="auto"/>
          <w:sz w:val="22"/>
          <w:szCs w:val="22"/>
        </w:rPr>
      </w:pPr>
    </w:p>
    <w:p w:rsidR="00232B80" w:rsidRPr="00F70D58" w:rsidRDefault="00232B80" w:rsidP="00232B80">
      <w:pPr>
        <w:pStyle w:val="BodyText"/>
        <w:ind w:left="720" w:hanging="720"/>
        <w:jc w:val="both"/>
        <w:rPr>
          <w:rFonts w:ascii="Calibri Light" w:hAnsi="Calibri Light"/>
          <w:color w:val="auto"/>
          <w:sz w:val="22"/>
          <w:szCs w:val="22"/>
        </w:rPr>
      </w:pPr>
      <w:r w:rsidRPr="00F70D58">
        <w:rPr>
          <w:rFonts w:ascii="Calibri Light" w:hAnsi="Calibri Light"/>
          <w:color w:val="auto"/>
          <w:sz w:val="22"/>
          <w:szCs w:val="22"/>
        </w:rPr>
        <w:t>10.6</w:t>
      </w:r>
      <w:r w:rsidRPr="00F70D58">
        <w:rPr>
          <w:rFonts w:ascii="Calibri Light" w:hAnsi="Calibri Light"/>
          <w:color w:val="auto"/>
          <w:sz w:val="22"/>
          <w:szCs w:val="22"/>
        </w:rPr>
        <w:tab/>
        <w:t>You will receive a weekly remittance detailing your gross pay and deductions from this including tax, National Insurance Contributions, any other statutory deduction in force from time to time. You will receive an explanatory leaflet as to how your pay is calculated at the commencement of your employment.</w:t>
      </w:r>
    </w:p>
    <w:p w:rsidR="00232B80" w:rsidRPr="00F70D58" w:rsidRDefault="00232B80" w:rsidP="00232B80">
      <w:pPr>
        <w:pStyle w:val="BodyText"/>
        <w:jc w:val="both"/>
        <w:rPr>
          <w:rFonts w:ascii="Calibri Light" w:hAnsi="Calibri Light"/>
          <w:color w:val="auto"/>
          <w:sz w:val="22"/>
          <w:szCs w:val="22"/>
        </w:rPr>
      </w:pPr>
    </w:p>
    <w:p w:rsidR="00232B80" w:rsidRPr="00F70D58" w:rsidRDefault="00232B80" w:rsidP="00232B80">
      <w:pPr>
        <w:pStyle w:val="BodyText"/>
        <w:numPr>
          <w:ilvl w:val="0"/>
          <w:numId w:val="6"/>
        </w:numPr>
        <w:jc w:val="both"/>
        <w:rPr>
          <w:rFonts w:ascii="Calibri Light" w:hAnsi="Calibri Light"/>
          <w:b/>
          <w:sz w:val="22"/>
          <w:szCs w:val="22"/>
        </w:rPr>
      </w:pPr>
      <w:r w:rsidRPr="00F70D58">
        <w:rPr>
          <w:rFonts w:ascii="Calibri Light" w:hAnsi="Calibri Light"/>
          <w:b/>
          <w:sz w:val="22"/>
          <w:szCs w:val="22"/>
        </w:rPr>
        <w:t xml:space="preserve">      Wage deductions</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11.1</w:t>
      </w:r>
      <w:r w:rsidRPr="00F70D58">
        <w:rPr>
          <w:rFonts w:ascii="Calibri Light" w:hAnsi="Calibri Light"/>
          <w:sz w:val="22"/>
          <w:szCs w:val="22"/>
        </w:rPr>
        <w:tab/>
        <w:t>You agree that the Employer may deduct from your wages any money the Employer believes that you owe the Employer. This includes (but is not limited to) the cost of:</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numPr>
          <w:ilvl w:val="0"/>
          <w:numId w:val="7"/>
        </w:numPr>
        <w:jc w:val="both"/>
        <w:rPr>
          <w:rFonts w:ascii="Calibri Light" w:hAnsi="Calibri Light"/>
          <w:sz w:val="22"/>
          <w:szCs w:val="22"/>
        </w:rPr>
      </w:pPr>
      <w:r w:rsidRPr="00F70D58">
        <w:rPr>
          <w:rFonts w:ascii="Calibri Light" w:hAnsi="Calibri Light"/>
          <w:sz w:val="22"/>
          <w:szCs w:val="22"/>
        </w:rPr>
        <w:t>any damage caused by you to the Employer’s property,</w:t>
      </w:r>
    </w:p>
    <w:p w:rsidR="00232B80" w:rsidRPr="00F70D58" w:rsidRDefault="00232B80" w:rsidP="00232B80">
      <w:pPr>
        <w:pStyle w:val="BodyText"/>
        <w:numPr>
          <w:ilvl w:val="0"/>
          <w:numId w:val="7"/>
        </w:numPr>
        <w:jc w:val="both"/>
        <w:rPr>
          <w:rFonts w:ascii="Calibri Light" w:hAnsi="Calibri Light"/>
          <w:sz w:val="22"/>
          <w:szCs w:val="22"/>
        </w:rPr>
      </w:pPr>
      <w:r w:rsidRPr="00F70D58">
        <w:rPr>
          <w:rFonts w:ascii="Calibri Light" w:hAnsi="Calibri Light"/>
          <w:sz w:val="22"/>
          <w:szCs w:val="22"/>
        </w:rPr>
        <w:t>property belonging to the Employer which is lost by you,</w:t>
      </w:r>
    </w:p>
    <w:p w:rsidR="00232B80" w:rsidRPr="00F70D58" w:rsidRDefault="00232B80" w:rsidP="00232B80">
      <w:pPr>
        <w:pStyle w:val="BodyText"/>
        <w:numPr>
          <w:ilvl w:val="0"/>
          <w:numId w:val="7"/>
        </w:numPr>
        <w:jc w:val="both"/>
        <w:rPr>
          <w:rFonts w:ascii="Calibri Light" w:hAnsi="Calibri Light"/>
          <w:sz w:val="22"/>
          <w:szCs w:val="22"/>
        </w:rPr>
      </w:pPr>
      <w:r w:rsidRPr="00F70D58">
        <w:rPr>
          <w:rFonts w:ascii="Calibri Light" w:hAnsi="Calibri Light"/>
          <w:sz w:val="22"/>
          <w:szCs w:val="22"/>
        </w:rPr>
        <w:t>paid holidays taken in excess of your entitlement at the termination of your contract of employment, and</w:t>
      </w:r>
    </w:p>
    <w:p w:rsidR="00232B80" w:rsidRPr="00F70D58" w:rsidRDefault="00232B80" w:rsidP="00232B80">
      <w:pPr>
        <w:pStyle w:val="BodyText"/>
        <w:numPr>
          <w:ilvl w:val="0"/>
          <w:numId w:val="7"/>
        </w:numPr>
        <w:jc w:val="both"/>
        <w:rPr>
          <w:rFonts w:ascii="Calibri Light" w:hAnsi="Calibri Light"/>
          <w:sz w:val="22"/>
          <w:szCs w:val="22"/>
        </w:rPr>
      </w:pPr>
      <w:r w:rsidRPr="00F70D58">
        <w:rPr>
          <w:rFonts w:ascii="Calibri Light" w:hAnsi="Calibri Light"/>
          <w:sz w:val="22"/>
          <w:szCs w:val="22"/>
        </w:rPr>
        <w:t>any overpayments of wages or expenses to you.</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jc w:val="both"/>
        <w:rPr>
          <w:rFonts w:ascii="Calibri Light" w:hAnsi="Calibri Light"/>
          <w:sz w:val="22"/>
          <w:szCs w:val="22"/>
        </w:rPr>
      </w:pPr>
      <w:r w:rsidRPr="00F70D58">
        <w:rPr>
          <w:rFonts w:ascii="Calibri Light" w:hAnsi="Calibri Light"/>
          <w:sz w:val="22"/>
          <w:szCs w:val="22"/>
        </w:rPr>
        <w:t>By signing these terms and conditions of employment you consent to such a deduction being made from any outstanding wages or expenses then owed to you.</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numPr>
          <w:ilvl w:val="0"/>
          <w:numId w:val="6"/>
        </w:numPr>
        <w:jc w:val="both"/>
        <w:rPr>
          <w:rFonts w:ascii="Calibri Light" w:hAnsi="Calibri Light"/>
          <w:b/>
          <w:sz w:val="22"/>
          <w:szCs w:val="22"/>
        </w:rPr>
      </w:pPr>
      <w:r w:rsidRPr="00F70D58">
        <w:rPr>
          <w:rFonts w:ascii="Calibri Light" w:hAnsi="Calibri Light"/>
          <w:b/>
          <w:sz w:val="22"/>
          <w:szCs w:val="22"/>
        </w:rPr>
        <w:t>Holidays</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jc w:val="both"/>
        <w:rPr>
          <w:rFonts w:ascii="Calibri Light" w:hAnsi="Calibri Light"/>
          <w:i/>
          <w:sz w:val="22"/>
          <w:szCs w:val="22"/>
        </w:rPr>
      </w:pPr>
      <w:r w:rsidRPr="00F70D58">
        <w:rPr>
          <w:rFonts w:ascii="Calibri Light" w:hAnsi="Calibri Light"/>
          <w:sz w:val="22"/>
          <w:szCs w:val="22"/>
        </w:rPr>
        <w:t>12.1</w:t>
      </w:r>
      <w:r w:rsidRPr="00F70D58">
        <w:rPr>
          <w:rFonts w:ascii="Calibri Light" w:hAnsi="Calibri Light"/>
          <w:sz w:val="22"/>
          <w:szCs w:val="22"/>
        </w:rPr>
        <w:tab/>
        <w:t>The Employer’s holiday year runs from 1</w:t>
      </w:r>
      <w:r w:rsidRPr="00F70D58">
        <w:rPr>
          <w:rFonts w:ascii="Calibri Light" w:hAnsi="Calibri Light"/>
          <w:sz w:val="22"/>
          <w:szCs w:val="22"/>
          <w:vertAlign w:val="superscript"/>
        </w:rPr>
        <w:t>st</w:t>
      </w:r>
      <w:r w:rsidRPr="00F70D58">
        <w:rPr>
          <w:rFonts w:ascii="Calibri Light" w:hAnsi="Calibri Light"/>
          <w:sz w:val="22"/>
          <w:szCs w:val="22"/>
        </w:rPr>
        <w:t xml:space="preserve"> January to 31</w:t>
      </w:r>
      <w:r w:rsidRPr="00F70D58">
        <w:rPr>
          <w:rFonts w:ascii="Calibri Light" w:hAnsi="Calibri Light"/>
          <w:sz w:val="22"/>
          <w:szCs w:val="22"/>
          <w:vertAlign w:val="superscript"/>
        </w:rPr>
        <w:t>st</w:t>
      </w:r>
      <w:r w:rsidRPr="00F70D58">
        <w:rPr>
          <w:rFonts w:ascii="Calibri Light" w:hAnsi="Calibri Light"/>
          <w:sz w:val="22"/>
          <w:szCs w:val="22"/>
        </w:rPr>
        <w:t xml:space="preserve"> December</w:t>
      </w:r>
      <w:r w:rsidRPr="00F70D58">
        <w:rPr>
          <w:rFonts w:ascii="Calibri Light" w:hAnsi="Calibri Light"/>
          <w:i/>
          <w:sz w:val="22"/>
          <w:szCs w:val="22"/>
        </w:rPr>
        <w:t xml:space="preserve">.   </w:t>
      </w:r>
    </w:p>
    <w:p w:rsidR="00232B80" w:rsidRPr="00F70D58" w:rsidRDefault="00232B80" w:rsidP="00232B80">
      <w:pPr>
        <w:pStyle w:val="BodyText"/>
        <w:jc w:val="both"/>
        <w:rPr>
          <w:rFonts w:ascii="Calibri Light" w:hAnsi="Calibri Light"/>
          <w:sz w:val="22"/>
          <w:szCs w:val="22"/>
        </w:rPr>
      </w:pPr>
    </w:p>
    <w:p w:rsidR="005B408C"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12.2</w:t>
      </w:r>
      <w:r w:rsidRPr="00F70D58">
        <w:rPr>
          <w:rFonts w:ascii="Calibri Light" w:hAnsi="Calibri Light"/>
          <w:sz w:val="22"/>
          <w:szCs w:val="22"/>
        </w:rPr>
        <w:tab/>
      </w:r>
      <w:r w:rsidR="005B408C" w:rsidRPr="00F70D58">
        <w:rPr>
          <w:rFonts w:ascii="Calibri Light" w:hAnsi="Calibri Light"/>
          <w:sz w:val="22"/>
          <w:szCs w:val="22"/>
        </w:rPr>
        <w:t xml:space="preserve">You are entitled to 5.6 weeks’ paid annual leave per holiday year in accordance with the Working Time Regulations 1998.  This entitlement amounts to </w:t>
      </w:r>
      <w:r w:rsidRPr="00F70D58">
        <w:rPr>
          <w:rFonts w:ascii="Calibri Light" w:hAnsi="Calibri Light"/>
          <w:i/>
          <w:sz w:val="22"/>
          <w:szCs w:val="22"/>
        </w:rPr>
        <w:t>28</w:t>
      </w:r>
      <w:r w:rsidR="005B408C" w:rsidRPr="00F70D58">
        <w:rPr>
          <w:rFonts w:ascii="Calibri Light" w:hAnsi="Calibri Light"/>
          <w:sz w:val="22"/>
          <w:szCs w:val="22"/>
        </w:rPr>
        <w:t xml:space="preserve"> days’ annual leave in the full working year (260 working days) for a full time employee and part-time employees will receive this entitlement pro rata. </w:t>
      </w:r>
      <w:r w:rsidRPr="00F70D58">
        <w:rPr>
          <w:rFonts w:ascii="Calibri Light" w:hAnsi="Calibri Light"/>
          <w:sz w:val="22"/>
          <w:szCs w:val="22"/>
        </w:rPr>
        <w:t xml:space="preserve"> </w:t>
      </w:r>
      <w:r w:rsidR="005B408C" w:rsidRPr="00F70D58">
        <w:rPr>
          <w:rFonts w:ascii="Calibri Light" w:hAnsi="Calibri Light"/>
          <w:sz w:val="22"/>
          <w:szCs w:val="22"/>
        </w:rPr>
        <w:t>This entitlement includes the usual public / bank holidays in England and Wales.</w:t>
      </w:r>
      <w:r w:rsidRPr="00F70D58">
        <w:rPr>
          <w:rFonts w:ascii="Calibri Light" w:hAnsi="Calibri Light"/>
          <w:sz w:val="22"/>
          <w:szCs w:val="22"/>
        </w:rPr>
        <w:t xml:space="preserve"> It is a requirement of your employment that you take your full holiday entitlement.  Your 28 days’ holiday must be taken at times convenient to the Employer.  </w:t>
      </w:r>
    </w:p>
    <w:p w:rsidR="005B408C" w:rsidRPr="00F70D58" w:rsidRDefault="005B408C" w:rsidP="00232B80">
      <w:pPr>
        <w:pStyle w:val="BodyText"/>
        <w:ind w:left="720" w:hanging="720"/>
        <w:jc w:val="both"/>
        <w:rPr>
          <w:rFonts w:ascii="Calibri Light" w:hAnsi="Calibri Light"/>
          <w:sz w:val="22"/>
          <w:szCs w:val="22"/>
        </w:rPr>
      </w:pPr>
    </w:p>
    <w:p w:rsidR="00232B80" w:rsidRPr="00F70D58" w:rsidRDefault="005B408C" w:rsidP="00232B80">
      <w:pPr>
        <w:pStyle w:val="BodyText"/>
        <w:ind w:left="720" w:hanging="720"/>
        <w:jc w:val="both"/>
        <w:rPr>
          <w:rFonts w:ascii="Calibri Light" w:hAnsi="Calibri Light"/>
          <w:color w:val="auto"/>
          <w:sz w:val="22"/>
          <w:szCs w:val="22"/>
        </w:rPr>
      </w:pPr>
      <w:r w:rsidRPr="00F70D58">
        <w:rPr>
          <w:rFonts w:ascii="Calibri Light" w:hAnsi="Calibri Light"/>
          <w:sz w:val="22"/>
          <w:szCs w:val="22"/>
        </w:rPr>
        <w:t>12.3</w:t>
      </w:r>
      <w:r w:rsidRPr="00F70D58">
        <w:rPr>
          <w:rFonts w:ascii="Calibri Light" w:hAnsi="Calibri Light"/>
          <w:sz w:val="22"/>
          <w:szCs w:val="22"/>
        </w:rPr>
        <w:tab/>
        <w:t xml:space="preserve">Your holiday entitlement referred to in clause 12.2 may change from time to time in line with </w:t>
      </w:r>
      <w:r w:rsidRPr="00F70D58">
        <w:rPr>
          <w:rFonts w:ascii="Calibri Light" w:hAnsi="Calibri Light"/>
          <w:color w:val="auto"/>
          <w:sz w:val="22"/>
          <w:szCs w:val="22"/>
        </w:rPr>
        <w:t>the Agency Workers Regulations 2010 (“AWR”) once the Qualifying Period (as defined in the AWR) is met.</w:t>
      </w:r>
    </w:p>
    <w:p w:rsidR="00232B80" w:rsidRPr="00F70D58" w:rsidRDefault="00232B80" w:rsidP="00232B80">
      <w:pPr>
        <w:pStyle w:val="BodyText"/>
        <w:jc w:val="both"/>
        <w:rPr>
          <w:rFonts w:ascii="Calibri Light" w:hAnsi="Calibri Light"/>
          <w:color w:val="auto"/>
          <w:sz w:val="22"/>
          <w:szCs w:val="22"/>
        </w:rPr>
      </w:pPr>
    </w:p>
    <w:p w:rsidR="00DD6830" w:rsidRPr="00F70D58" w:rsidRDefault="00232B80" w:rsidP="00232B80">
      <w:pPr>
        <w:pStyle w:val="BodyText"/>
        <w:ind w:left="720" w:hanging="720"/>
        <w:jc w:val="both"/>
        <w:rPr>
          <w:rFonts w:ascii="Calibri Light" w:hAnsi="Calibri Light"/>
          <w:color w:val="auto"/>
          <w:sz w:val="22"/>
          <w:szCs w:val="22"/>
        </w:rPr>
      </w:pPr>
      <w:r w:rsidRPr="00F70D58">
        <w:rPr>
          <w:rFonts w:ascii="Calibri Light" w:hAnsi="Calibri Light"/>
          <w:color w:val="auto"/>
          <w:sz w:val="22"/>
          <w:szCs w:val="22"/>
        </w:rPr>
        <w:t>12.</w:t>
      </w:r>
      <w:r w:rsidR="005B408C" w:rsidRPr="00F70D58">
        <w:rPr>
          <w:rFonts w:ascii="Calibri Light" w:hAnsi="Calibri Light"/>
          <w:color w:val="auto"/>
          <w:sz w:val="22"/>
          <w:szCs w:val="22"/>
        </w:rPr>
        <w:t>4</w:t>
      </w:r>
      <w:r w:rsidRPr="00F70D58">
        <w:rPr>
          <w:rFonts w:ascii="Calibri Light" w:hAnsi="Calibri Light"/>
          <w:color w:val="auto"/>
          <w:sz w:val="22"/>
          <w:szCs w:val="22"/>
        </w:rPr>
        <w:tab/>
      </w:r>
      <w:r w:rsidR="005B408C" w:rsidRPr="00F70D58">
        <w:rPr>
          <w:rFonts w:ascii="Calibri Light" w:hAnsi="Calibri Light"/>
          <w:color w:val="auto"/>
          <w:sz w:val="22"/>
          <w:szCs w:val="22"/>
        </w:rPr>
        <w:t xml:space="preserve">The Employer will pay holiday pay at the rate of 12.07% of your taxable wages.  </w:t>
      </w:r>
    </w:p>
    <w:p w:rsidR="00DD6830" w:rsidRPr="00F70D58" w:rsidRDefault="00DD6830" w:rsidP="00232B80">
      <w:pPr>
        <w:pStyle w:val="BodyText"/>
        <w:ind w:left="720" w:hanging="720"/>
        <w:jc w:val="both"/>
        <w:rPr>
          <w:rFonts w:ascii="Calibri Light" w:hAnsi="Calibri Light"/>
          <w:color w:val="auto"/>
          <w:sz w:val="22"/>
          <w:szCs w:val="22"/>
        </w:rPr>
      </w:pPr>
    </w:p>
    <w:p w:rsidR="00DD6830" w:rsidRPr="00F70D58" w:rsidRDefault="00DD6830" w:rsidP="00232B80">
      <w:pPr>
        <w:pStyle w:val="BodyText"/>
        <w:ind w:left="720" w:hanging="720"/>
        <w:jc w:val="both"/>
        <w:rPr>
          <w:rFonts w:ascii="Calibri Light" w:hAnsi="Calibri Light"/>
          <w:color w:val="auto"/>
          <w:sz w:val="22"/>
          <w:szCs w:val="22"/>
        </w:rPr>
      </w:pPr>
      <w:r w:rsidRPr="00F70D58">
        <w:rPr>
          <w:rFonts w:ascii="Calibri Light" w:hAnsi="Calibri Light"/>
          <w:color w:val="auto"/>
          <w:sz w:val="22"/>
          <w:szCs w:val="22"/>
        </w:rPr>
        <w:t>12.5</w:t>
      </w:r>
      <w:r w:rsidRPr="00F70D58">
        <w:rPr>
          <w:rFonts w:ascii="Calibri Light" w:hAnsi="Calibri Light"/>
          <w:color w:val="auto"/>
          <w:sz w:val="22"/>
          <w:szCs w:val="22"/>
        </w:rPr>
        <w:tab/>
      </w:r>
      <w:r w:rsidR="005B408C" w:rsidRPr="00F70D58">
        <w:rPr>
          <w:rFonts w:ascii="Calibri Light" w:hAnsi="Calibri Light"/>
          <w:color w:val="auto"/>
          <w:sz w:val="22"/>
          <w:szCs w:val="22"/>
        </w:rPr>
        <w:t>By default, the Employer will roll up holiday pay and make payments to you</w:t>
      </w:r>
      <w:r w:rsidR="005B408C" w:rsidRPr="00F70D58">
        <w:rPr>
          <w:rFonts w:ascii="Calibri Light" w:hAnsi="Calibri Light"/>
          <w:color w:val="00B0F0"/>
          <w:sz w:val="22"/>
          <w:szCs w:val="22"/>
        </w:rPr>
        <w:t xml:space="preserve"> </w:t>
      </w:r>
      <w:r w:rsidR="00232B80" w:rsidRPr="00F70D58">
        <w:rPr>
          <w:rFonts w:ascii="Calibri Light" w:hAnsi="Calibri Light"/>
          <w:color w:val="auto"/>
          <w:sz w:val="22"/>
          <w:szCs w:val="22"/>
        </w:rPr>
        <w:t>on a weekly basis</w:t>
      </w:r>
      <w:r w:rsidR="005B408C" w:rsidRPr="00F70D58">
        <w:rPr>
          <w:rFonts w:ascii="Calibri Light" w:hAnsi="Calibri Light"/>
          <w:color w:val="auto"/>
          <w:sz w:val="22"/>
          <w:szCs w:val="22"/>
        </w:rPr>
        <w:t xml:space="preserve"> (when you are on assignment). These payments represent</w:t>
      </w:r>
      <w:r w:rsidR="00232B80" w:rsidRPr="00F70D58">
        <w:rPr>
          <w:rFonts w:ascii="Calibri Light" w:hAnsi="Calibri Light"/>
          <w:color w:val="auto"/>
          <w:sz w:val="22"/>
          <w:szCs w:val="22"/>
        </w:rPr>
        <w:t xml:space="preserve"> </w:t>
      </w:r>
      <w:r w:rsidR="005B408C" w:rsidRPr="00F70D58">
        <w:rPr>
          <w:rFonts w:ascii="Calibri Light" w:hAnsi="Calibri Light"/>
          <w:color w:val="auto"/>
          <w:sz w:val="22"/>
          <w:szCs w:val="22"/>
        </w:rPr>
        <w:t xml:space="preserve">advance </w:t>
      </w:r>
      <w:r w:rsidR="00232B80" w:rsidRPr="00F70D58">
        <w:rPr>
          <w:rFonts w:ascii="Calibri Light" w:hAnsi="Calibri Light"/>
          <w:color w:val="auto"/>
          <w:sz w:val="22"/>
          <w:szCs w:val="22"/>
        </w:rPr>
        <w:t xml:space="preserve">payment of </w:t>
      </w:r>
      <w:r w:rsidR="005B408C" w:rsidRPr="00F70D58">
        <w:rPr>
          <w:rFonts w:ascii="Calibri Light" w:hAnsi="Calibri Light"/>
          <w:color w:val="auto"/>
          <w:sz w:val="22"/>
          <w:szCs w:val="22"/>
        </w:rPr>
        <w:t xml:space="preserve">holiday pay. </w:t>
      </w:r>
      <w:r w:rsidRPr="00F70D58">
        <w:rPr>
          <w:rFonts w:ascii="Calibri Light" w:hAnsi="Calibri Light"/>
          <w:color w:val="auto"/>
          <w:sz w:val="22"/>
          <w:szCs w:val="22"/>
        </w:rPr>
        <w:t xml:space="preserve">These payments will be equivalent to 12.07% of your taxable wages each week and will be paid to you in addition to your wages. </w:t>
      </w:r>
      <w:r w:rsidR="005B408C" w:rsidRPr="00F70D58">
        <w:rPr>
          <w:rFonts w:ascii="Calibri Light" w:hAnsi="Calibri Light"/>
          <w:color w:val="auto"/>
          <w:sz w:val="22"/>
          <w:szCs w:val="22"/>
        </w:rPr>
        <w:t xml:space="preserve"> </w:t>
      </w:r>
      <w:r w:rsidR="00232B80" w:rsidRPr="00F70D58">
        <w:rPr>
          <w:rFonts w:ascii="Calibri Light" w:hAnsi="Calibri Light"/>
          <w:color w:val="auto"/>
          <w:sz w:val="22"/>
          <w:szCs w:val="22"/>
        </w:rPr>
        <w:t>This means that you will receive payment in advance for the time you eventually take off as holiday and you will not receive payment when you are</w:t>
      </w:r>
      <w:r w:rsidRPr="00F70D58">
        <w:rPr>
          <w:rFonts w:ascii="Calibri Light" w:hAnsi="Calibri Light"/>
          <w:color w:val="auto"/>
          <w:sz w:val="22"/>
          <w:szCs w:val="22"/>
        </w:rPr>
        <w:t xml:space="preserve"> actually </w:t>
      </w:r>
      <w:r w:rsidR="00232B80" w:rsidRPr="00F70D58">
        <w:rPr>
          <w:rFonts w:ascii="Calibri Light" w:hAnsi="Calibri Light"/>
          <w:color w:val="auto"/>
          <w:sz w:val="22"/>
          <w:szCs w:val="22"/>
        </w:rPr>
        <w:t>on holiday.  This is what is known as ‘rolled-up’ holiday pay</w:t>
      </w:r>
      <w:r w:rsidR="005B408C" w:rsidRPr="00F70D58">
        <w:rPr>
          <w:rFonts w:ascii="Calibri Light" w:hAnsi="Calibri Light"/>
          <w:color w:val="auto"/>
          <w:sz w:val="22"/>
          <w:szCs w:val="22"/>
        </w:rPr>
        <w:t xml:space="preserve">. </w:t>
      </w:r>
      <w:r w:rsidR="00232B80" w:rsidRPr="00F70D58">
        <w:rPr>
          <w:rFonts w:ascii="Calibri Light" w:hAnsi="Calibri Light"/>
          <w:color w:val="auto"/>
          <w:sz w:val="22"/>
          <w:szCs w:val="22"/>
        </w:rPr>
        <w:t xml:space="preserve">This forms part of your taxable pay but is identified separately on your payslip to clearly show you the amount of holiday pay received.  </w:t>
      </w:r>
    </w:p>
    <w:p w:rsidR="00DD6830" w:rsidRPr="00F70D58" w:rsidRDefault="00DD6830" w:rsidP="00232B80">
      <w:pPr>
        <w:pStyle w:val="BodyText"/>
        <w:ind w:left="720" w:hanging="720"/>
        <w:jc w:val="both"/>
        <w:rPr>
          <w:rFonts w:ascii="Calibri Light" w:hAnsi="Calibri Light"/>
          <w:color w:val="auto"/>
          <w:sz w:val="22"/>
          <w:szCs w:val="22"/>
        </w:rPr>
      </w:pPr>
    </w:p>
    <w:p w:rsidR="00232B80" w:rsidRPr="00F70D58" w:rsidRDefault="00DD6830" w:rsidP="00232B80">
      <w:pPr>
        <w:pStyle w:val="BodyText"/>
        <w:ind w:left="720" w:hanging="720"/>
        <w:jc w:val="both"/>
        <w:rPr>
          <w:rFonts w:ascii="Calibri Light" w:hAnsi="Calibri Light"/>
          <w:color w:val="auto"/>
          <w:sz w:val="22"/>
          <w:szCs w:val="22"/>
        </w:rPr>
      </w:pPr>
      <w:r w:rsidRPr="00F70D58">
        <w:rPr>
          <w:rFonts w:ascii="Calibri Light" w:hAnsi="Calibri Light"/>
          <w:color w:val="auto"/>
          <w:sz w:val="22"/>
          <w:szCs w:val="22"/>
        </w:rPr>
        <w:t>12.6</w:t>
      </w:r>
      <w:r w:rsidRPr="00F70D58">
        <w:rPr>
          <w:rFonts w:ascii="Calibri Light" w:hAnsi="Calibri Light"/>
          <w:color w:val="auto"/>
          <w:sz w:val="22"/>
          <w:szCs w:val="22"/>
        </w:rPr>
        <w:tab/>
        <w:t>Alternatively, i</w:t>
      </w:r>
      <w:r w:rsidR="00232B80" w:rsidRPr="00F70D58">
        <w:rPr>
          <w:rFonts w:ascii="Calibri Light" w:hAnsi="Calibri Light"/>
          <w:color w:val="auto"/>
          <w:sz w:val="22"/>
          <w:szCs w:val="22"/>
        </w:rPr>
        <w:t xml:space="preserve">f you would prefer to have your holiday pay </w:t>
      </w:r>
      <w:r w:rsidR="005B408C" w:rsidRPr="00F70D58">
        <w:rPr>
          <w:rFonts w:ascii="Calibri Light" w:hAnsi="Calibri Light"/>
          <w:color w:val="auto"/>
          <w:sz w:val="22"/>
          <w:szCs w:val="22"/>
        </w:rPr>
        <w:t xml:space="preserve">paid </w:t>
      </w:r>
      <w:r w:rsidR="00232B80" w:rsidRPr="00F70D58">
        <w:rPr>
          <w:rFonts w:ascii="Calibri Light" w:hAnsi="Calibri Light"/>
          <w:color w:val="auto"/>
          <w:sz w:val="22"/>
          <w:szCs w:val="22"/>
        </w:rPr>
        <w:t>when y</w:t>
      </w:r>
      <w:r w:rsidR="005B408C" w:rsidRPr="00F70D58">
        <w:rPr>
          <w:rFonts w:ascii="Calibri Light" w:hAnsi="Calibri Light"/>
          <w:color w:val="auto"/>
          <w:sz w:val="22"/>
          <w:szCs w:val="22"/>
        </w:rPr>
        <w:t xml:space="preserve">ou take annual </w:t>
      </w:r>
      <w:r w:rsidR="00232B80" w:rsidRPr="00F70D58">
        <w:rPr>
          <w:rFonts w:ascii="Calibri Light" w:hAnsi="Calibri Light"/>
          <w:color w:val="auto"/>
          <w:sz w:val="22"/>
          <w:szCs w:val="22"/>
        </w:rPr>
        <w:t>leave,</w:t>
      </w:r>
      <w:r w:rsidR="00A6724C" w:rsidRPr="00F70D58">
        <w:rPr>
          <w:rFonts w:ascii="Calibri Light" w:hAnsi="Calibri Light"/>
          <w:color w:val="auto"/>
          <w:sz w:val="22"/>
          <w:szCs w:val="22"/>
        </w:rPr>
        <w:t xml:space="preserve"> </w:t>
      </w:r>
      <w:r w:rsidR="00232B80" w:rsidRPr="00F70D58">
        <w:rPr>
          <w:rFonts w:ascii="Calibri Light" w:hAnsi="Calibri Light"/>
          <w:color w:val="auto"/>
          <w:sz w:val="22"/>
          <w:szCs w:val="22"/>
        </w:rPr>
        <w:t xml:space="preserve">instead of paid </w:t>
      </w:r>
      <w:r w:rsidRPr="00F70D58">
        <w:rPr>
          <w:rFonts w:ascii="Calibri Light" w:hAnsi="Calibri Light"/>
          <w:color w:val="auto"/>
          <w:sz w:val="22"/>
          <w:szCs w:val="22"/>
        </w:rPr>
        <w:t>to you in advance (rolled-</w:t>
      </w:r>
      <w:r w:rsidR="00232B80" w:rsidRPr="00F70D58">
        <w:rPr>
          <w:rFonts w:ascii="Calibri Light" w:hAnsi="Calibri Light"/>
          <w:color w:val="auto"/>
          <w:sz w:val="22"/>
          <w:szCs w:val="22"/>
        </w:rPr>
        <w:t>up</w:t>
      </w:r>
      <w:r w:rsidRPr="00F70D58">
        <w:rPr>
          <w:rFonts w:ascii="Calibri Light" w:hAnsi="Calibri Light"/>
          <w:color w:val="auto"/>
          <w:sz w:val="22"/>
          <w:szCs w:val="22"/>
        </w:rPr>
        <w:t>)</w:t>
      </w:r>
      <w:r w:rsidR="00232B80" w:rsidRPr="00F70D58">
        <w:rPr>
          <w:rFonts w:ascii="Calibri Light" w:hAnsi="Calibri Light"/>
          <w:color w:val="auto"/>
          <w:sz w:val="22"/>
          <w:szCs w:val="22"/>
        </w:rPr>
        <w:t xml:space="preserve">, </w:t>
      </w:r>
      <w:r w:rsidRPr="00F70D58">
        <w:rPr>
          <w:rFonts w:ascii="Calibri Light" w:hAnsi="Calibri Light"/>
          <w:color w:val="auto"/>
          <w:sz w:val="22"/>
          <w:szCs w:val="22"/>
        </w:rPr>
        <w:t>we will pay you holiday pay as and when you actually take your accrued holiday</w:t>
      </w:r>
      <w:r w:rsidR="00232B80" w:rsidRPr="00F70D58">
        <w:rPr>
          <w:rFonts w:ascii="Calibri Light" w:hAnsi="Calibri Light"/>
          <w:color w:val="auto"/>
          <w:sz w:val="22"/>
          <w:szCs w:val="22"/>
        </w:rPr>
        <w:t xml:space="preserve">. Please </w:t>
      </w:r>
      <w:r w:rsidRPr="00F70D58">
        <w:rPr>
          <w:rFonts w:ascii="Calibri Light" w:hAnsi="Calibri Light"/>
          <w:color w:val="auto"/>
          <w:sz w:val="22"/>
          <w:szCs w:val="22"/>
        </w:rPr>
        <w:t>call</w:t>
      </w:r>
      <w:r w:rsidR="00232B80" w:rsidRPr="00F70D58">
        <w:rPr>
          <w:rFonts w:ascii="Calibri Light" w:hAnsi="Calibri Light"/>
          <w:color w:val="auto"/>
          <w:sz w:val="22"/>
          <w:szCs w:val="22"/>
        </w:rPr>
        <w:t xml:space="preserve"> 01244 500 190 if you would prefer to receive your holiday pay in this way and haven’t already informed us.</w:t>
      </w:r>
      <w:r w:rsidRPr="00F70D58">
        <w:rPr>
          <w:rFonts w:ascii="Calibri Light" w:hAnsi="Calibri Light"/>
          <w:sz w:val="22"/>
          <w:szCs w:val="22"/>
        </w:rPr>
        <w:t xml:space="preserve"> </w:t>
      </w:r>
      <w:r w:rsidRPr="00F70D58">
        <w:rPr>
          <w:rFonts w:ascii="Calibri Light" w:hAnsi="Calibri Light"/>
          <w:color w:val="auto"/>
          <w:sz w:val="22"/>
          <w:szCs w:val="22"/>
        </w:rPr>
        <w:t>On termination of your employment, you will be entitled to be paid in lieu of accrued but untaken holiday if you have chosen this option.</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12.</w:t>
      </w:r>
      <w:r w:rsidR="00DD6830" w:rsidRPr="00F70D58">
        <w:rPr>
          <w:rFonts w:ascii="Calibri Light" w:hAnsi="Calibri Light"/>
          <w:sz w:val="22"/>
          <w:szCs w:val="22"/>
        </w:rPr>
        <w:t>7</w:t>
      </w:r>
      <w:r w:rsidRPr="00F70D58">
        <w:rPr>
          <w:rFonts w:ascii="Calibri Light" w:hAnsi="Calibri Light"/>
          <w:sz w:val="22"/>
          <w:szCs w:val="22"/>
        </w:rPr>
        <w:tab/>
        <w:t xml:space="preserve">Holiday requests must be approved by your Employer at least 1 week in advance of the holiday being taken.  When you want to book holiday speak with your manager.  Once holidays have been approved by your manager you can only change the booking by specific agreement with your manager.  </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12.</w:t>
      </w:r>
      <w:r w:rsidR="00DD6830" w:rsidRPr="00F70D58">
        <w:rPr>
          <w:rFonts w:ascii="Calibri Light" w:hAnsi="Calibri Light"/>
          <w:sz w:val="22"/>
          <w:szCs w:val="22"/>
        </w:rPr>
        <w:t>8</w:t>
      </w:r>
      <w:r w:rsidRPr="00F70D58">
        <w:rPr>
          <w:rFonts w:ascii="Calibri Light" w:hAnsi="Calibri Light"/>
          <w:sz w:val="22"/>
          <w:szCs w:val="22"/>
        </w:rPr>
        <w:tab/>
        <w:t xml:space="preserve">You will not normally be required to work on the UK Bank or Public holidays.  If you are required to work on a bank holiday you will be paid your normal hourly rate of pay as detailed in </w:t>
      </w:r>
      <w:r w:rsidR="005B408C" w:rsidRPr="00F70D58">
        <w:rPr>
          <w:rFonts w:ascii="Calibri Light" w:hAnsi="Calibri Light"/>
          <w:sz w:val="22"/>
          <w:szCs w:val="22"/>
        </w:rPr>
        <w:t xml:space="preserve">clause 10.1 and you may take a day’s holiday in lieu at a later date. </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12.</w:t>
      </w:r>
      <w:r w:rsidR="00DD6830" w:rsidRPr="00F70D58">
        <w:rPr>
          <w:rFonts w:ascii="Calibri Light" w:hAnsi="Calibri Light"/>
          <w:sz w:val="22"/>
          <w:szCs w:val="22"/>
        </w:rPr>
        <w:t>9</w:t>
      </w:r>
      <w:r w:rsidRPr="00F70D58">
        <w:rPr>
          <w:rFonts w:ascii="Calibri Light" w:hAnsi="Calibri Light"/>
          <w:sz w:val="22"/>
          <w:szCs w:val="22"/>
        </w:rPr>
        <w:tab/>
        <w:t>The Employer has to ensure at all times that there are sufficient employees available to work and cover for your absence. Unfortunately the Employer may have to refuse your holiday request if your absence would mean there are not sufficient employees to cover for your absence. A first come first served arrangement exists, and you are encouraged to book early with your manager to avoid disappointment.  The Employer may have to refuse requests for holiday where it is detrimental to business needs.</w:t>
      </w: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12.</w:t>
      </w:r>
      <w:r w:rsidR="00DD6830" w:rsidRPr="00F70D58">
        <w:rPr>
          <w:rFonts w:ascii="Calibri Light" w:hAnsi="Calibri Light"/>
          <w:sz w:val="22"/>
          <w:szCs w:val="22"/>
        </w:rPr>
        <w:t>10</w:t>
      </w:r>
      <w:r w:rsidRPr="00F70D58">
        <w:rPr>
          <w:rFonts w:ascii="Calibri Light" w:hAnsi="Calibri Light"/>
          <w:sz w:val="22"/>
          <w:szCs w:val="22"/>
        </w:rPr>
        <w:tab/>
        <w:t xml:space="preserve">The Employer will notify you of the days on which the Employer will be closed for compulsory holiday and you have to ensure that sufficient of your </w:t>
      </w:r>
      <w:r w:rsidR="005B408C" w:rsidRPr="00F70D58">
        <w:rPr>
          <w:rFonts w:ascii="Calibri Light" w:hAnsi="Calibri Light"/>
          <w:sz w:val="22"/>
          <w:szCs w:val="22"/>
        </w:rPr>
        <w:t>5.6 weeks</w:t>
      </w:r>
      <w:r w:rsidRPr="00F70D58">
        <w:rPr>
          <w:rFonts w:ascii="Calibri Light" w:hAnsi="Calibri Light"/>
          <w:sz w:val="22"/>
          <w:szCs w:val="22"/>
        </w:rPr>
        <w:t>’ holiday entitlement is reserved for these closure periods.</w:t>
      </w:r>
    </w:p>
    <w:p w:rsidR="00232B80" w:rsidRPr="00F70D58" w:rsidRDefault="005B408C" w:rsidP="00232B80">
      <w:pPr>
        <w:pStyle w:val="BodyTextIndent3"/>
        <w:spacing w:after="240"/>
        <w:ind w:left="720" w:hanging="720"/>
        <w:jc w:val="both"/>
        <w:rPr>
          <w:rFonts w:ascii="Calibri Light" w:hAnsi="Calibri Light"/>
          <w:sz w:val="22"/>
          <w:szCs w:val="22"/>
        </w:rPr>
      </w:pPr>
      <w:r w:rsidRPr="00F70D58">
        <w:rPr>
          <w:rFonts w:ascii="Calibri Light" w:hAnsi="Calibri Light"/>
          <w:sz w:val="22"/>
          <w:szCs w:val="22"/>
        </w:rPr>
        <w:t>12.</w:t>
      </w:r>
      <w:r w:rsidR="00DD6830" w:rsidRPr="00F70D58">
        <w:rPr>
          <w:rFonts w:ascii="Calibri Light" w:hAnsi="Calibri Light"/>
          <w:sz w:val="22"/>
          <w:szCs w:val="22"/>
        </w:rPr>
        <w:t>11</w:t>
      </w:r>
      <w:r w:rsidR="00232B80" w:rsidRPr="00F70D58">
        <w:rPr>
          <w:rFonts w:ascii="Calibri Light" w:hAnsi="Calibri Light"/>
          <w:sz w:val="22"/>
          <w:szCs w:val="22"/>
        </w:rPr>
        <w:tab/>
        <w:t>No more than 10 consecutive working days may be taken as holiday at any one time in each holiday year.</w:t>
      </w:r>
    </w:p>
    <w:p w:rsidR="00232B80" w:rsidRPr="00F70D58" w:rsidRDefault="00DD683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12.12</w:t>
      </w:r>
      <w:r w:rsidR="00232B80" w:rsidRPr="00F70D58">
        <w:rPr>
          <w:rFonts w:ascii="Calibri Light" w:hAnsi="Calibri Light"/>
          <w:sz w:val="22"/>
          <w:szCs w:val="22"/>
        </w:rPr>
        <w:tab/>
        <w:t xml:space="preserve">To comply with the law, holidays must be taken in the holiday year to which they relate. No carry-over or payment in lieu of holiday not taken will be permitted. </w:t>
      </w: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12.1</w:t>
      </w:r>
      <w:r w:rsidR="00DD6830" w:rsidRPr="00F70D58">
        <w:rPr>
          <w:rFonts w:ascii="Calibri Light" w:hAnsi="Calibri Light"/>
          <w:sz w:val="22"/>
          <w:szCs w:val="22"/>
        </w:rPr>
        <w:t>3</w:t>
      </w:r>
      <w:r w:rsidRPr="00F70D58">
        <w:rPr>
          <w:rFonts w:ascii="Calibri Light" w:hAnsi="Calibri Light"/>
          <w:sz w:val="22"/>
          <w:szCs w:val="22"/>
        </w:rPr>
        <w:tab/>
        <w:t>The Employer may require you to take holiday at times appointed by the Employer if the Employer considers that continued working may pose a danger to the health and safety of others and/or yourself.</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numPr>
          <w:ilvl w:val="0"/>
          <w:numId w:val="6"/>
        </w:numPr>
        <w:jc w:val="both"/>
        <w:rPr>
          <w:rFonts w:ascii="Calibri Light" w:hAnsi="Calibri Light"/>
          <w:b/>
          <w:sz w:val="22"/>
          <w:szCs w:val="22"/>
        </w:rPr>
      </w:pPr>
      <w:r w:rsidRPr="00F70D58">
        <w:rPr>
          <w:rFonts w:ascii="Calibri Light" w:hAnsi="Calibri Light"/>
          <w:b/>
          <w:sz w:val="22"/>
          <w:szCs w:val="22"/>
        </w:rPr>
        <w:t>Sickness policy</w:t>
      </w:r>
    </w:p>
    <w:p w:rsidR="00232B80" w:rsidRPr="00F70D58" w:rsidRDefault="00232B80" w:rsidP="00143B5B">
      <w:pPr>
        <w:keepNext/>
        <w:keepLines/>
        <w:spacing w:after="0"/>
        <w:jc w:val="both"/>
        <w:rPr>
          <w:rFonts w:ascii="Calibri Light" w:hAnsi="Calibri Light"/>
        </w:rPr>
      </w:pPr>
    </w:p>
    <w:p w:rsidR="00232B80" w:rsidRPr="00F70D58" w:rsidRDefault="00232B80" w:rsidP="00143B5B">
      <w:pPr>
        <w:keepNext/>
        <w:keepLines/>
        <w:spacing w:after="0"/>
        <w:ind w:left="720" w:hanging="720"/>
        <w:jc w:val="both"/>
        <w:rPr>
          <w:rFonts w:ascii="Calibri Light" w:hAnsi="Calibri Light"/>
        </w:rPr>
      </w:pPr>
      <w:r w:rsidRPr="00F70D58">
        <w:rPr>
          <w:rFonts w:ascii="Calibri Light" w:hAnsi="Calibri Light"/>
        </w:rPr>
        <w:t xml:space="preserve">In all cases of absence from work through illness or injury the following rules MUST </w:t>
      </w:r>
    </w:p>
    <w:p w:rsidR="00232B80" w:rsidRPr="00F70D58" w:rsidRDefault="00232B80" w:rsidP="00143B5B">
      <w:pPr>
        <w:keepNext/>
        <w:keepLines/>
        <w:spacing w:after="0"/>
        <w:jc w:val="both"/>
        <w:rPr>
          <w:rFonts w:ascii="Calibri Light" w:hAnsi="Calibri Light"/>
        </w:rPr>
      </w:pPr>
      <w:r w:rsidRPr="00F70D58">
        <w:rPr>
          <w:rFonts w:ascii="Calibri Light" w:hAnsi="Calibri Light"/>
        </w:rPr>
        <w:t>be observed:</w:t>
      </w:r>
    </w:p>
    <w:p w:rsidR="00232B80" w:rsidRPr="00F70D58" w:rsidRDefault="00232B80" w:rsidP="00232B80">
      <w:pPr>
        <w:ind w:left="720" w:hanging="720"/>
        <w:jc w:val="both"/>
        <w:rPr>
          <w:rFonts w:ascii="Calibri Light" w:hAnsi="Calibri Light"/>
          <w:b/>
        </w:rPr>
      </w:pPr>
    </w:p>
    <w:p w:rsidR="00232B80" w:rsidRPr="00F70D58" w:rsidRDefault="00232B80" w:rsidP="00232B80">
      <w:pPr>
        <w:pStyle w:val="BodyTextIndent3"/>
        <w:keepNext/>
        <w:widowControl w:val="0"/>
        <w:ind w:left="720" w:hanging="720"/>
        <w:jc w:val="both"/>
        <w:rPr>
          <w:rFonts w:ascii="Calibri Light" w:hAnsi="Calibri Light"/>
          <w:sz w:val="22"/>
          <w:szCs w:val="22"/>
        </w:rPr>
      </w:pPr>
      <w:r w:rsidRPr="00F70D58">
        <w:rPr>
          <w:rFonts w:ascii="Calibri Light" w:hAnsi="Calibri Light"/>
          <w:sz w:val="22"/>
          <w:szCs w:val="22"/>
        </w:rPr>
        <w:t>13.1</w:t>
      </w:r>
      <w:r w:rsidRPr="00F70D58">
        <w:rPr>
          <w:rFonts w:ascii="Calibri Light" w:hAnsi="Calibri Light"/>
          <w:sz w:val="22"/>
          <w:szCs w:val="22"/>
        </w:rPr>
        <w:tab/>
        <w:t>Wherever practically possible, you, or if you are not well enough, someone on your behalf, must telephone your manager or a director, as early as possible, to report that you will not be able to attend work that day, and give a reason (ie sickness). If possible you, or the person phoning on your behalf, should try to give an anticipated duration of absence. If you are not able to return the next day, or after the period you anticipated, you must keep the Employer regularly informed.</w:t>
      </w:r>
    </w:p>
    <w:p w:rsidR="00232B80" w:rsidRPr="00F70D58" w:rsidRDefault="00232B80" w:rsidP="00232B80">
      <w:pPr>
        <w:pStyle w:val="BodyTextIndent3"/>
        <w:keepNext/>
        <w:widowControl w:val="0"/>
        <w:ind w:left="720" w:hanging="720"/>
        <w:jc w:val="both"/>
        <w:rPr>
          <w:rFonts w:ascii="Calibri Light" w:hAnsi="Calibri Light"/>
          <w:sz w:val="22"/>
          <w:szCs w:val="22"/>
        </w:rPr>
      </w:pPr>
      <w:r w:rsidRPr="00F70D58">
        <w:rPr>
          <w:rFonts w:ascii="Calibri Light" w:hAnsi="Calibri Light"/>
          <w:sz w:val="22"/>
          <w:szCs w:val="22"/>
        </w:rPr>
        <w:t>13.2</w:t>
      </w:r>
      <w:r w:rsidRPr="00F70D58">
        <w:rPr>
          <w:rFonts w:ascii="Calibri Light" w:hAnsi="Calibri Light"/>
          <w:sz w:val="22"/>
          <w:szCs w:val="22"/>
        </w:rPr>
        <w:tab/>
        <w:t xml:space="preserve">Immediately following your return to work after a period of absence of less than 7 days (including non working days such as weekends and Bank Holidays) you must confirm in writing to your manager the dates of and reasons for your absence, including details of sickness on non-working days, as this is information required by the Employer for calculating Statutory Sick Pay (SSP) entitlement. </w:t>
      </w: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13.3</w:t>
      </w:r>
      <w:r w:rsidRPr="00F70D58">
        <w:rPr>
          <w:rFonts w:ascii="Calibri Light" w:hAnsi="Calibri Light"/>
          <w:sz w:val="22"/>
          <w:szCs w:val="22"/>
        </w:rPr>
        <w:tab/>
        <w:t xml:space="preserve">If you are absent from work due to sickness or injury for more than 7 days (including non working days) you must provide the Employer with a medical certificate (ie a sick note from your doctor) on the eighth day of sickness or injury. After that medical certificates must be provided to the Employer to cover all time away from work until your return. </w:t>
      </w: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13.4</w:t>
      </w:r>
      <w:r w:rsidRPr="00F70D58">
        <w:rPr>
          <w:rFonts w:ascii="Calibri Light" w:hAnsi="Calibri Light"/>
          <w:i/>
          <w:sz w:val="22"/>
          <w:szCs w:val="22"/>
        </w:rPr>
        <w:tab/>
      </w:r>
      <w:r w:rsidRPr="00F70D58">
        <w:rPr>
          <w:rFonts w:ascii="Calibri Light" w:hAnsi="Calibri Light"/>
          <w:sz w:val="22"/>
          <w:szCs w:val="22"/>
        </w:rPr>
        <w:t>You will receive no pay during the first 3 days of your sickness absence from work.  After this time and as long as you comply with the sickness reporting arrangements set out above, you shall be entitled to be paid SSP for the 4</w:t>
      </w:r>
      <w:r w:rsidRPr="00F70D58">
        <w:rPr>
          <w:rFonts w:ascii="Calibri Light" w:hAnsi="Calibri Light"/>
          <w:sz w:val="22"/>
          <w:szCs w:val="22"/>
          <w:vertAlign w:val="superscript"/>
        </w:rPr>
        <w:t>th</w:t>
      </w:r>
      <w:r w:rsidRPr="00F70D58">
        <w:rPr>
          <w:rFonts w:ascii="Calibri Light" w:hAnsi="Calibri Light"/>
          <w:sz w:val="22"/>
          <w:szCs w:val="22"/>
        </w:rPr>
        <w:t xml:space="preserve"> qualifying day (such days being those you are normally required to work but have been unable to so due to your illness/injury) onwards until you become well again, your contract is terminated or the maximum payment period has been reached as set out in the Social Security Contributions and Benefits Act 1992 and Regulations made under this legislation.  Any additional or alternative payment of your wages/salary is only at the Employer’s discretion.</w:t>
      </w:r>
    </w:p>
    <w:p w:rsidR="00232B80" w:rsidRPr="00F70D58" w:rsidRDefault="00232B80" w:rsidP="00232B80">
      <w:pPr>
        <w:jc w:val="both"/>
        <w:rPr>
          <w:rFonts w:ascii="Calibri Light" w:hAnsi="Calibri Light"/>
          <w:b/>
        </w:rPr>
      </w:pP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13.5</w:t>
      </w:r>
      <w:r w:rsidRPr="00F70D58">
        <w:rPr>
          <w:rFonts w:ascii="Calibri Light" w:hAnsi="Calibri Light"/>
          <w:sz w:val="22"/>
          <w:szCs w:val="22"/>
        </w:rPr>
        <w:tab/>
        <w:t xml:space="preserve">If you are away from work for a period of time exceeding </w:t>
      </w:r>
      <w:r w:rsidRPr="00F70D58">
        <w:rPr>
          <w:rFonts w:ascii="Calibri Light" w:hAnsi="Calibri Light"/>
          <w:i/>
          <w:sz w:val="22"/>
          <w:szCs w:val="22"/>
        </w:rPr>
        <w:t xml:space="preserve">4 weeks </w:t>
      </w:r>
      <w:r w:rsidRPr="00F70D58">
        <w:rPr>
          <w:rFonts w:ascii="Calibri Light" w:hAnsi="Calibri Light"/>
          <w:sz w:val="22"/>
          <w:szCs w:val="22"/>
        </w:rPr>
        <w:t>or if records show that you have been frequently away for a day or two at a time) it will be necessary for the Employer to obtain further information about your medical condition (ie more than the limited information contained on your medical certificate). You agree that, if required by the Employer, you will attend a medical or other appropriate examination by a doctor or other medical specialist, so that a report on your condition can be obtained. You also agree that you will consent to that doctor or medical specialist, who may or may not be your own doctor, obtaining access to your medical records from your own doctor. The Employer will pay any expenses incurred in obtaining the report. It may later be necessary to obtain a further updated report from the same doctor or medical specialist, or another, and you agree to co-operate again.  This medical information will only be obtained with your consent and for good reason, and you will be shown any letters written by the Employer to the doctor or medical specialist, and their responses/reports. A director of the Employer will then discuss the content of the report with you.</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numPr>
          <w:ilvl w:val="0"/>
          <w:numId w:val="6"/>
        </w:numPr>
        <w:jc w:val="both"/>
        <w:rPr>
          <w:rFonts w:ascii="Calibri Light" w:hAnsi="Calibri Light"/>
          <w:b/>
          <w:sz w:val="22"/>
          <w:szCs w:val="22"/>
        </w:rPr>
      </w:pPr>
      <w:r w:rsidRPr="00F70D58">
        <w:rPr>
          <w:rFonts w:ascii="Calibri Light" w:hAnsi="Calibri Light"/>
          <w:b/>
          <w:sz w:val="22"/>
          <w:szCs w:val="22"/>
        </w:rPr>
        <w:t xml:space="preserve">Other time off </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14.1</w:t>
      </w:r>
      <w:r w:rsidRPr="00F70D58">
        <w:rPr>
          <w:rFonts w:ascii="Calibri Light" w:hAnsi="Calibri Light"/>
          <w:sz w:val="22"/>
          <w:szCs w:val="22"/>
        </w:rPr>
        <w:tab/>
        <w:t>This is time off work required by you for reasons other than holidays, sickness/injury or in exercise of any of your leave rights under legislation.  You will only be permitted to take other time off work with the Employer’s permission.  Any requests for other time off work will only be granted at the Employer’s discretion and will be unpaid.</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14.2</w:t>
      </w:r>
      <w:r w:rsidRPr="00F70D58">
        <w:rPr>
          <w:rFonts w:ascii="Calibri Light" w:hAnsi="Calibri Light"/>
          <w:sz w:val="22"/>
          <w:szCs w:val="22"/>
        </w:rPr>
        <w:tab/>
        <w:t>The Employer will comply with the law at all times in respect of statutory maternity, paternity and adoption leave rights and other parental rights.  Details of such rights can be obtained from your manager or a director of the Employer.</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numPr>
          <w:ilvl w:val="0"/>
          <w:numId w:val="6"/>
        </w:numPr>
        <w:jc w:val="both"/>
        <w:rPr>
          <w:rFonts w:ascii="Calibri Light" w:hAnsi="Calibri Light"/>
          <w:b/>
          <w:sz w:val="22"/>
          <w:szCs w:val="22"/>
        </w:rPr>
      </w:pPr>
      <w:r w:rsidRPr="00F70D58">
        <w:rPr>
          <w:rFonts w:ascii="Calibri Light" w:hAnsi="Calibri Light"/>
          <w:b/>
          <w:sz w:val="22"/>
          <w:szCs w:val="22"/>
        </w:rPr>
        <w:t>What we expect from you</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15.1</w:t>
      </w:r>
      <w:r w:rsidRPr="00F70D58">
        <w:rPr>
          <w:rFonts w:ascii="Calibri Light" w:hAnsi="Calibri Light"/>
          <w:sz w:val="22"/>
          <w:szCs w:val="22"/>
        </w:rPr>
        <w:tab/>
        <w:t xml:space="preserve">You must comply with all reasonable and lawful instructions and requests of your manager or a director of the Employer and follow the rules and procedures that the Employer has in place and may be issued from time to time. </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15.2</w:t>
      </w:r>
      <w:r w:rsidRPr="00F70D58">
        <w:rPr>
          <w:rFonts w:ascii="Calibri Light" w:hAnsi="Calibri Light"/>
          <w:sz w:val="22"/>
          <w:szCs w:val="22"/>
        </w:rPr>
        <w:tab/>
        <w:t>You must devote your whole time, attention and abilities to your duties during your working hours and take all reasonable steps to preserve and protect the Employer’s property, goodwill and reputation.</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jc w:val="both"/>
        <w:rPr>
          <w:rFonts w:ascii="Calibri Light" w:hAnsi="Calibri Light"/>
          <w:sz w:val="22"/>
          <w:szCs w:val="22"/>
        </w:rPr>
      </w:pPr>
      <w:r w:rsidRPr="00F70D58">
        <w:rPr>
          <w:rFonts w:ascii="Calibri Light" w:hAnsi="Calibri Light"/>
          <w:sz w:val="22"/>
          <w:szCs w:val="22"/>
        </w:rPr>
        <w:t>15.3</w:t>
      </w:r>
      <w:r w:rsidRPr="00F70D58">
        <w:rPr>
          <w:rFonts w:ascii="Calibri Light" w:hAnsi="Calibri Light"/>
          <w:sz w:val="22"/>
          <w:szCs w:val="22"/>
        </w:rPr>
        <w:tab/>
        <w:t>You must report to any director or manager when required.</w:t>
      </w:r>
    </w:p>
    <w:p w:rsidR="00232B80" w:rsidRPr="00F70D58" w:rsidRDefault="00232B80" w:rsidP="00232B80">
      <w:pPr>
        <w:pStyle w:val="BodyText"/>
        <w:jc w:val="both"/>
        <w:rPr>
          <w:rFonts w:ascii="Calibri Light" w:hAnsi="Calibri Light"/>
          <w:i/>
          <w:sz w:val="22"/>
          <w:szCs w:val="22"/>
        </w:rPr>
      </w:pPr>
      <w:r w:rsidRPr="00F70D58">
        <w:rPr>
          <w:rFonts w:ascii="Calibri Light" w:hAnsi="Calibri Light"/>
          <w:sz w:val="22"/>
          <w:szCs w:val="22"/>
        </w:rPr>
        <w:t xml:space="preserve"> </w:t>
      </w:r>
    </w:p>
    <w:p w:rsidR="00232B80" w:rsidRPr="00F70D58" w:rsidRDefault="00232B80" w:rsidP="00232B80">
      <w:pPr>
        <w:pStyle w:val="BodyTextIndent3"/>
        <w:ind w:left="720" w:hanging="720"/>
        <w:jc w:val="both"/>
        <w:rPr>
          <w:rFonts w:ascii="Calibri Light" w:hAnsi="Calibri Light"/>
          <w:sz w:val="22"/>
          <w:szCs w:val="22"/>
        </w:rPr>
      </w:pPr>
      <w:r w:rsidRPr="00F70D58">
        <w:rPr>
          <w:rFonts w:ascii="Calibri Light" w:hAnsi="Calibri Light"/>
          <w:sz w:val="22"/>
          <w:szCs w:val="22"/>
        </w:rPr>
        <w:t>15.4</w:t>
      </w:r>
      <w:r w:rsidRPr="00F70D58">
        <w:rPr>
          <w:rFonts w:ascii="Calibri Light" w:hAnsi="Calibri Light"/>
          <w:sz w:val="22"/>
          <w:szCs w:val="22"/>
        </w:rPr>
        <w:tab/>
        <w:t>You are asked to inform a director if you undertake any other work outside your contracted hours of work. It is important that the Employer is aware of any other work you do, not only so that the Employer can be satisfied that you are complying with clause 15.2 above, but also, from a health and safety point of view, to ensure that you are not working excessive hours and putting yourself and/or other employees at risk.</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15.5</w:t>
      </w:r>
      <w:r w:rsidRPr="00F70D58">
        <w:rPr>
          <w:rFonts w:ascii="Calibri Light" w:hAnsi="Calibri Light"/>
          <w:sz w:val="22"/>
          <w:szCs w:val="22"/>
        </w:rPr>
        <w:tab/>
        <w:t>During your employment with the Employer and for a period of 12 months immediately after the termination of your employment, you shall not independently or on behalf of any third party as principal, director, agent or representative directly or indirectly, approach, accept work from or promote any company or organisation to any customer of the Employer with whom you have had material dealings with in the last 12 months of your employment.</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15.6</w:t>
      </w:r>
      <w:r w:rsidRPr="00F70D58">
        <w:rPr>
          <w:rFonts w:ascii="Calibri Light" w:hAnsi="Calibri Light"/>
          <w:sz w:val="22"/>
          <w:szCs w:val="22"/>
        </w:rPr>
        <w:tab/>
        <w:t xml:space="preserve">You are required to inform the Employer if at any time you have been convicted of a criminal offence of any nature (unless the conviction has been spent as defined under the Rehabilitation of Offenders Act 1974).  In signing these terms and conditions of employment, you agree that you have told the truth about your criminal record. You must inform the Employer if, at any time during your employment, you are arrested, charged with, summonsed for, or convicted of a criminal offence of any nature and you must truthfully and fully answer any questions the Employer has in this regard. </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numPr>
          <w:ilvl w:val="0"/>
          <w:numId w:val="6"/>
        </w:numPr>
        <w:jc w:val="both"/>
        <w:rPr>
          <w:rFonts w:ascii="Calibri Light" w:hAnsi="Calibri Light"/>
          <w:b/>
          <w:sz w:val="22"/>
          <w:szCs w:val="22"/>
        </w:rPr>
      </w:pPr>
      <w:r w:rsidRPr="00F70D58">
        <w:rPr>
          <w:rFonts w:ascii="Calibri Light" w:hAnsi="Calibri Light"/>
          <w:b/>
          <w:sz w:val="22"/>
          <w:szCs w:val="22"/>
        </w:rPr>
        <w:t>Overseas Work</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16.1</w:t>
      </w:r>
      <w:r w:rsidRPr="00F70D58">
        <w:rPr>
          <w:rFonts w:ascii="Calibri Light" w:hAnsi="Calibri Light"/>
          <w:sz w:val="22"/>
          <w:szCs w:val="22"/>
        </w:rPr>
        <w:tab/>
        <w:t>You will not be required to work outside the United Kingdom for any period of more than one month.  Should this situation change your employer will provide you with full details including the length of the period abroad, the currency you will be paid in, any additional pay and benefits and any terms relating to your return to the United Kingdom.</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numPr>
          <w:ilvl w:val="0"/>
          <w:numId w:val="6"/>
        </w:numPr>
        <w:jc w:val="both"/>
        <w:rPr>
          <w:rFonts w:ascii="Calibri Light" w:hAnsi="Calibri Light"/>
          <w:b/>
          <w:sz w:val="22"/>
          <w:szCs w:val="22"/>
        </w:rPr>
      </w:pPr>
      <w:r w:rsidRPr="00F70D58">
        <w:rPr>
          <w:rFonts w:ascii="Calibri Light" w:hAnsi="Calibri Light"/>
          <w:b/>
          <w:sz w:val="22"/>
          <w:szCs w:val="22"/>
        </w:rPr>
        <w:t>Collective Agreements</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ind w:left="720" w:hanging="720"/>
        <w:jc w:val="both"/>
        <w:rPr>
          <w:rFonts w:ascii="Calibri Light" w:hAnsi="Calibri Light"/>
          <w:sz w:val="22"/>
          <w:szCs w:val="22"/>
        </w:rPr>
      </w:pPr>
      <w:r w:rsidRPr="00F70D58">
        <w:rPr>
          <w:rFonts w:ascii="Calibri Light" w:hAnsi="Calibri Light"/>
          <w:sz w:val="22"/>
          <w:szCs w:val="22"/>
        </w:rPr>
        <w:t>17.1</w:t>
      </w:r>
      <w:r w:rsidRPr="00F70D58">
        <w:rPr>
          <w:rFonts w:ascii="Calibri Light" w:hAnsi="Calibri Light"/>
          <w:sz w:val="22"/>
          <w:szCs w:val="22"/>
        </w:rPr>
        <w:tab/>
        <w:t>There are no collective agreements that affect the terms and conditions of your employment.</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numPr>
          <w:ilvl w:val="0"/>
          <w:numId w:val="6"/>
        </w:numPr>
        <w:jc w:val="both"/>
        <w:rPr>
          <w:rFonts w:ascii="Calibri Light" w:hAnsi="Calibri Light"/>
          <w:b/>
          <w:sz w:val="22"/>
          <w:szCs w:val="22"/>
        </w:rPr>
      </w:pPr>
      <w:r w:rsidRPr="00F70D58">
        <w:rPr>
          <w:rFonts w:ascii="Calibri Light" w:hAnsi="Calibri Light"/>
          <w:b/>
          <w:sz w:val="22"/>
          <w:szCs w:val="22"/>
        </w:rPr>
        <w:t>Confidentiality</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ind w:left="720" w:hanging="720"/>
        <w:jc w:val="both"/>
        <w:rPr>
          <w:rFonts w:ascii="Calibri Light" w:hAnsi="Calibri Light"/>
          <w:i/>
        </w:rPr>
      </w:pPr>
      <w:r w:rsidRPr="00F70D58">
        <w:rPr>
          <w:rFonts w:ascii="Calibri Light" w:hAnsi="Calibri Light"/>
        </w:rPr>
        <w:t>18.1</w:t>
      </w:r>
      <w:r w:rsidRPr="00F70D58">
        <w:rPr>
          <w:rFonts w:ascii="Calibri Light" w:hAnsi="Calibri Light"/>
        </w:rPr>
        <w:tab/>
        <w:t>Confidential Information includes, but is not limited to, the Employer’s customer/client identities and lists, information about the Employer’s customers/clients, other employees, suppliers and prices or any other information which is retained on the Employer’s database or which relates to the Employer’s business, including business plans, or the Employer’s customer’s/client’s businesses which is not freely available to the public.</w:t>
      </w:r>
      <w:r w:rsidRPr="00F70D58">
        <w:rPr>
          <w:rFonts w:ascii="Calibri Light" w:hAnsi="Calibri Light"/>
          <w:i/>
        </w:rPr>
        <w:t xml:space="preserve"> </w:t>
      </w:r>
    </w:p>
    <w:p w:rsidR="00232B80" w:rsidRPr="00F70D58" w:rsidRDefault="00232B80" w:rsidP="00232B80">
      <w:pPr>
        <w:jc w:val="both"/>
        <w:rPr>
          <w:rFonts w:ascii="Calibri Light" w:hAnsi="Calibri Light"/>
        </w:rPr>
      </w:pPr>
    </w:p>
    <w:p w:rsidR="00232B80" w:rsidRPr="00F70D58" w:rsidRDefault="00232B80" w:rsidP="00232B80">
      <w:pPr>
        <w:pStyle w:val="Bullet1"/>
        <w:rPr>
          <w:rFonts w:ascii="Calibri Light" w:hAnsi="Calibri Light"/>
          <w:sz w:val="22"/>
          <w:szCs w:val="22"/>
        </w:rPr>
      </w:pPr>
      <w:r w:rsidRPr="00F70D58">
        <w:rPr>
          <w:rFonts w:ascii="Calibri Light" w:hAnsi="Calibri Light"/>
          <w:sz w:val="22"/>
          <w:szCs w:val="22"/>
        </w:rPr>
        <w:t>18.2</w:t>
      </w:r>
      <w:r w:rsidRPr="00F70D58">
        <w:rPr>
          <w:rFonts w:ascii="Calibri Light" w:hAnsi="Calibri Light"/>
          <w:sz w:val="22"/>
          <w:szCs w:val="22"/>
        </w:rPr>
        <w:tab/>
        <w:t>You agree that during and after your employment you will not disclose to any person for any purpose whatsoever Confidential Information which has come to your attention during the course of your employment. You will at all times protect and maintain the confidentiality of the Employer’s information and that of its clients and may only disclose such information as required by law or as is necessary during the course of your duties with the Employer. You understand that this obligation will continue at all times both during and after termination of your employment unless or until the information has come into the public domain.</w:t>
      </w:r>
    </w:p>
    <w:p w:rsidR="00232B80" w:rsidRPr="00F70D58" w:rsidRDefault="00232B80" w:rsidP="00232B80">
      <w:pPr>
        <w:keepNext/>
        <w:widowControl w:val="0"/>
        <w:tabs>
          <w:tab w:val="left" w:pos="426"/>
        </w:tabs>
        <w:suppressAutoHyphens/>
        <w:spacing w:line="360" w:lineRule="atLeast"/>
        <w:jc w:val="both"/>
        <w:rPr>
          <w:rFonts w:ascii="Calibri Light" w:hAnsi="Calibri Light"/>
          <w:b/>
        </w:rPr>
      </w:pPr>
      <w:r w:rsidRPr="00F70D58">
        <w:rPr>
          <w:rFonts w:ascii="Calibri Light" w:hAnsi="Calibri Light"/>
          <w:b/>
        </w:rPr>
        <w:t>19.</w:t>
      </w:r>
      <w:r w:rsidRPr="00F70D58">
        <w:rPr>
          <w:rFonts w:ascii="Calibri Light" w:hAnsi="Calibri Light"/>
          <w:b/>
        </w:rPr>
        <w:tab/>
        <w:t>Disciplinary and Grievance procedures</w:t>
      </w:r>
    </w:p>
    <w:p w:rsidR="00232B80" w:rsidRPr="00F70D58" w:rsidRDefault="00232B80" w:rsidP="00232B80">
      <w:pPr>
        <w:keepNext/>
        <w:widowControl w:val="0"/>
        <w:spacing w:line="360" w:lineRule="atLeast"/>
        <w:jc w:val="both"/>
        <w:rPr>
          <w:rFonts w:ascii="Calibri Light" w:hAnsi="Calibri Light"/>
        </w:rPr>
      </w:pPr>
    </w:p>
    <w:p w:rsidR="00232B80" w:rsidRPr="00F70D58" w:rsidRDefault="00232B80" w:rsidP="00232B80">
      <w:pPr>
        <w:keepNext/>
        <w:widowControl w:val="0"/>
        <w:suppressAutoHyphens/>
        <w:ind w:left="720" w:hanging="720"/>
        <w:jc w:val="both"/>
        <w:rPr>
          <w:rFonts w:ascii="Calibri Light" w:hAnsi="Calibri Light"/>
        </w:rPr>
      </w:pPr>
      <w:r w:rsidRPr="00F70D58">
        <w:rPr>
          <w:rFonts w:ascii="Calibri Light" w:hAnsi="Calibri Light"/>
        </w:rPr>
        <w:t>19.1</w:t>
      </w:r>
      <w:r w:rsidRPr="00F70D58">
        <w:rPr>
          <w:rFonts w:ascii="Calibri Light" w:hAnsi="Calibri Light"/>
        </w:rPr>
        <w:tab/>
        <w:t xml:space="preserve">The Disciplinary and Grievance Procedures can be obtained from Susan Jones.  They apply to your employment but do not constitute any contractual rights and obligations as between the Employer and you.  </w:t>
      </w:r>
    </w:p>
    <w:p w:rsidR="00232B80" w:rsidRPr="00F70D58" w:rsidRDefault="00232B80" w:rsidP="00232B80">
      <w:pPr>
        <w:keepNext/>
        <w:widowControl w:val="0"/>
        <w:suppressAutoHyphens/>
        <w:ind w:left="720" w:hanging="720"/>
        <w:jc w:val="both"/>
        <w:rPr>
          <w:rFonts w:ascii="Calibri Light" w:hAnsi="Calibri Light"/>
        </w:rPr>
      </w:pPr>
    </w:p>
    <w:p w:rsidR="00232B80" w:rsidRPr="00F70D58" w:rsidRDefault="00232B80" w:rsidP="00232B80">
      <w:pPr>
        <w:keepNext/>
        <w:widowControl w:val="0"/>
        <w:suppressAutoHyphens/>
        <w:ind w:left="720" w:hanging="720"/>
        <w:jc w:val="both"/>
        <w:rPr>
          <w:rStyle w:val="apple-style-span"/>
          <w:rFonts w:ascii="Calibri Light" w:hAnsi="Calibri Light"/>
          <w:color w:val="000000"/>
        </w:rPr>
      </w:pPr>
      <w:r w:rsidRPr="00F70D58">
        <w:rPr>
          <w:rFonts w:ascii="Calibri Light" w:hAnsi="Calibri Light"/>
        </w:rPr>
        <w:t>19.2</w:t>
      </w:r>
      <w:r w:rsidRPr="00F70D58">
        <w:rPr>
          <w:rFonts w:ascii="Calibri Light" w:hAnsi="Calibri Light"/>
        </w:rPr>
        <w:tab/>
      </w:r>
      <w:r w:rsidRPr="00F70D58">
        <w:rPr>
          <w:rStyle w:val="apple-style-span"/>
          <w:rFonts w:ascii="Calibri Light" w:hAnsi="Calibri Light"/>
          <w:color w:val="000000"/>
        </w:rPr>
        <w:t>If you are unhappy with any disciplinary action or a decision to dismiss you then you can exercise your right of appeal under the procedure by application to the managing director.</w:t>
      </w:r>
    </w:p>
    <w:p w:rsidR="00232B80" w:rsidRPr="00F70D58" w:rsidRDefault="00232B80" w:rsidP="00232B80">
      <w:pPr>
        <w:keepNext/>
        <w:widowControl w:val="0"/>
        <w:suppressAutoHyphens/>
        <w:ind w:left="720" w:hanging="720"/>
        <w:jc w:val="both"/>
        <w:rPr>
          <w:rStyle w:val="apple-style-span"/>
          <w:rFonts w:ascii="Calibri Light" w:hAnsi="Calibri Light"/>
          <w:color w:val="000000"/>
        </w:rPr>
      </w:pPr>
    </w:p>
    <w:p w:rsidR="00232B80" w:rsidRPr="00F70D58" w:rsidRDefault="00232B80" w:rsidP="00232B80">
      <w:pPr>
        <w:keepNext/>
        <w:widowControl w:val="0"/>
        <w:suppressAutoHyphens/>
        <w:ind w:left="720" w:hanging="720"/>
        <w:jc w:val="both"/>
        <w:rPr>
          <w:rFonts w:ascii="Calibri Light" w:hAnsi="Calibri Light"/>
        </w:rPr>
      </w:pPr>
      <w:r w:rsidRPr="00F70D58">
        <w:rPr>
          <w:rStyle w:val="apple-style-span"/>
          <w:rFonts w:ascii="Calibri Light" w:hAnsi="Calibri Light"/>
          <w:color w:val="000000"/>
        </w:rPr>
        <w:t>19.3</w:t>
      </w:r>
      <w:r w:rsidRPr="00F70D58">
        <w:rPr>
          <w:rStyle w:val="apple-style-span"/>
          <w:rFonts w:ascii="Calibri Light" w:hAnsi="Calibri Light"/>
          <w:color w:val="000000"/>
        </w:rPr>
        <w:tab/>
        <w:t xml:space="preserve">If you have a grievance relating to your employment you should follow the grievance procedure which is </w:t>
      </w:r>
      <w:r w:rsidRPr="00F70D58">
        <w:rPr>
          <w:rStyle w:val="apple-style-span"/>
          <w:rFonts w:ascii="Calibri Light" w:hAnsi="Calibri Light"/>
        </w:rPr>
        <w:t>available upon request</w:t>
      </w:r>
      <w:r w:rsidRPr="00F70D58">
        <w:rPr>
          <w:rStyle w:val="apple-style-span"/>
          <w:rFonts w:ascii="Calibri Light" w:hAnsi="Calibri Light"/>
          <w:color w:val="000000"/>
        </w:rPr>
        <w:t xml:space="preserve"> as specified in clause 19.1.  The person you should raise a grievance with is </w:t>
      </w:r>
      <w:r w:rsidRPr="00F70D58">
        <w:rPr>
          <w:rStyle w:val="apple-style-span"/>
          <w:rFonts w:ascii="Calibri Light" w:hAnsi="Calibri Light"/>
        </w:rPr>
        <w:t>the managing director</w:t>
      </w:r>
      <w:r w:rsidRPr="00F70D58">
        <w:rPr>
          <w:rStyle w:val="apple-style-span"/>
          <w:rFonts w:ascii="Calibri Light" w:hAnsi="Calibri Light"/>
          <w:color w:val="000000"/>
        </w:rPr>
        <w:t>.</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Indent3"/>
        <w:suppressAutoHyphens/>
        <w:autoSpaceDE/>
        <w:spacing w:after="0"/>
        <w:ind w:left="720" w:hanging="720"/>
        <w:jc w:val="both"/>
        <w:rPr>
          <w:rFonts w:ascii="Calibri Light" w:hAnsi="Calibri Light"/>
          <w:sz w:val="22"/>
          <w:szCs w:val="22"/>
        </w:rPr>
      </w:pPr>
      <w:r w:rsidRPr="00F70D58">
        <w:rPr>
          <w:rFonts w:ascii="Calibri Light" w:hAnsi="Calibri Light"/>
          <w:sz w:val="22"/>
          <w:szCs w:val="22"/>
        </w:rPr>
        <w:t>19.4</w:t>
      </w:r>
      <w:r w:rsidRPr="00F70D58">
        <w:rPr>
          <w:rFonts w:ascii="Calibri Light" w:hAnsi="Calibri Light"/>
          <w:sz w:val="22"/>
          <w:szCs w:val="22"/>
        </w:rPr>
        <w:tab/>
        <w:t>Certain features of the Disciplinary and Grievance Procedures detailed below need to be highlighted and brought to your particular attention, and do form part of your contract:</w:t>
      </w:r>
    </w:p>
    <w:p w:rsidR="00232B80" w:rsidRPr="00F70D58" w:rsidRDefault="00232B80" w:rsidP="00232B80">
      <w:pPr>
        <w:spacing w:line="360" w:lineRule="atLeast"/>
        <w:ind w:left="1440" w:hanging="720"/>
        <w:jc w:val="both"/>
        <w:rPr>
          <w:rFonts w:ascii="Calibri Light" w:hAnsi="Calibri Light"/>
        </w:rPr>
      </w:pPr>
    </w:p>
    <w:p w:rsidR="00232B80" w:rsidRPr="00F70D58" w:rsidRDefault="00232B80" w:rsidP="00232B80">
      <w:pPr>
        <w:ind w:left="1622" w:hanging="902"/>
        <w:jc w:val="both"/>
        <w:rPr>
          <w:rFonts w:ascii="Calibri Light" w:hAnsi="Calibri Light"/>
        </w:rPr>
      </w:pPr>
      <w:r w:rsidRPr="00F70D58">
        <w:rPr>
          <w:rFonts w:ascii="Calibri Light" w:hAnsi="Calibri Light"/>
        </w:rPr>
        <w:t>19.4.1</w:t>
      </w:r>
      <w:r w:rsidRPr="00F70D58">
        <w:rPr>
          <w:rFonts w:ascii="Calibri Light" w:hAnsi="Calibri Light"/>
        </w:rPr>
        <w:tab/>
        <w:t xml:space="preserve">The Employer has the right to suspend you for any period during which time an investigation under the Disciplinary Procedure will be undertaken. If you are suspended, you will be informed of this by a director and it will be confirmed in writing. During the period of suspension you must stay away from work. You will be paid your normal wages/salary during any period of suspension. </w:t>
      </w:r>
    </w:p>
    <w:p w:rsidR="00232B80" w:rsidRPr="00F70D58" w:rsidRDefault="00232B80" w:rsidP="00232B80">
      <w:pPr>
        <w:spacing w:line="360" w:lineRule="atLeast"/>
        <w:ind w:left="2520" w:hanging="1080"/>
        <w:jc w:val="both"/>
        <w:rPr>
          <w:rFonts w:ascii="Calibri Light" w:hAnsi="Calibri Light"/>
          <w:b/>
        </w:rPr>
      </w:pPr>
    </w:p>
    <w:p w:rsidR="00232B80" w:rsidRPr="00F70D58" w:rsidRDefault="00232B80" w:rsidP="00232B80">
      <w:pPr>
        <w:spacing w:line="360" w:lineRule="atLeast"/>
        <w:ind w:left="1620" w:hanging="900"/>
        <w:jc w:val="both"/>
        <w:rPr>
          <w:rFonts w:ascii="Calibri Light" w:hAnsi="Calibri Light"/>
        </w:rPr>
      </w:pPr>
      <w:r w:rsidRPr="00F70D58">
        <w:rPr>
          <w:rFonts w:ascii="Calibri Light" w:hAnsi="Calibri Light"/>
        </w:rPr>
        <w:t>19.4.2</w:t>
      </w:r>
      <w:r w:rsidRPr="00F70D58">
        <w:rPr>
          <w:rFonts w:ascii="Calibri Light" w:hAnsi="Calibri Light"/>
        </w:rPr>
        <w:tab/>
        <w:t>Serious misconduct may result in any of the following:</w:t>
      </w:r>
    </w:p>
    <w:p w:rsidR="00232B80" w:rsidRPr="00F70D58" w:rsidRDefault="00232B80" w:rsidP="00232B80">
      <w:pPr>
        <w:spacing w:line="360" w:lineRule="atLeast"/>
        <w:ind w:left="2520" w:hanging="1080"/>
        <w:jc w:val="both"/>
        <w:rPr>
          <w:rFonts w:ascii="Calibri Light" w:hAnsi="Calibri Light"/>
        </w:rPr>
      </w:pPr>
    </w:p>
    <w:p w:rsidR="00232B80" w:rsidRPr="00F70D58" w:rsidRDefault="00232B80" w:rsidP="00232B80">
      <w:pPr>
        <w:ind w:left="2880" w:hanging="720"/>
        <w:jc w:val="both"/>
        <w:rPr>
          <w:rFonts w:ascii="Calibri Light" w:hAnsi="Calibri Light"/>
        </w:rPr>
      </w:pPr>
      <w:r w:rsidRPr="00F70D58">
        <w:rPr>
          <w:rFonts w:ascii="Calibri Light" w:hAnsi="Calibri Light"/>
        </w:rPr>
        <w:t>(a)</w:t>
      </w:r>
      <w:r w:rsidRPr="00F70D58">
        <w:rPr>
          <w:rFonts w:ascii="Calibri Light" w:hAnsi="Calibri Light"/>
        </w:rPr>
        <w:tab/>
        <w:t>Immediate dismissal without notice or pay in lieu of notice,</w:t>
      </w:r>
    </w:p>
    <w:p w:rsidR="00232B80" w:rsidRPr="00F70D58" w:rsidRDefault="00232B80" w:rsidP="00232B80">
      <w:pPr>
        <w:ind w:left="2160"/>
        <w:jc w:val="both"/>
        <w:rPr>
          <w:rFonts w:ascii="Calibri Light" w:hAnsi="Calibri Light"/>
        </w:rPr>
      </w:pPr>
      <w:r w:rsidRPr="00F70D58">
        <w:rPr>
          <w:rFonts w:ascii="Calibri Light" w:hAnsi="Calibri Light"/>
        </w:rPr>
        <w:t>(b)</w:t>
      </w:r>
      <w:r w:rsidRPr="00F70D58">
        <w:rPr>
          <w:rFonts w:ascii="Calibri Light" w:hAnsi="Calibri Light"/>
        </w:rPr>
        <w:tab/>
        <w:t>demotion, with resulting changes in remuneration,</w:t>
      </w:r>
    </w:p>
    <w:p w:rsidR="00232B80" w:rsidRPr="00F70D58" w:rsidRDefault="00232B80" w:rsidP="00232B80">
      <w:pPr>
        <w:ind w:left="2880" w:hanging="720"/>
        <w:jc w:val="both"/>
        <w:rPr>
          <w:rFonts w:ascii="Calibri Light" w:hAnsi="Calibri Light"/>
        </w:rPr>
      </w:pPr>
      <w:r w:rsidRPr="00F70D58">
        <w:rPr>
          <w:rFonts w:ascii="Calibri Light" w:hAnsi="Calibri Light"/>
        </w:rPr>
        <w:t>(c)</w:t>
      </w:r>
      <w:r w:rsidRPr="00F70D58">
        <w:rPr>
          <w:rFonts w:ascii="Calibri Light" w:hAnsi="Calibri Light"/>
        </w:rPr>
        <w:tab/>
        <w:t>suspension for a specified period without pay, or</w:t>
      </w:r>
    </w:p>
    <w:p w:rsidR="00232B80" w:rsidRPr="00F70D58" w:rsidRDefault="00232B80" w:rsidP="00232B80">
      <w:pPr>
        <w:ind w:left="2880" w:hanging="720"/>
        <w:jc w:val="both"/>
        <w:rPr>
          <w:rFonts w:ascii="Calibri Light" w:hAnsi="Calibri Light"/>
        </w:rPr>
      </w:pPr>
      <w:r w:rsidRPr="00F70D58">
        <w:rPr>
          <w:rFonts w:ascii="Calibri Light" w:hAnsi="Calibri Light"/>
        </w:rPr>
        <w:t>(d)</w:t>
      </w:r>
      <w:r w:rsidRPr="00F70D58">
        <w:rPr>
          <w:rFonts w:ascii="Calibri Light" w:hAnsi="Calibri Light"/>
        </w:rPr>
        <w:tab/>
        <w:t>the giving of any of the warnings outlined in the disciplinary procedure even if no previous warning has been given.</w:t>
      </w:r>
    </w:p>
    <w:p w:rsidR="00232B80" w:rsidRPr="00F70D58" w:rsidRDefault="00232B80" w:rsidP="00232B80">
      <w:pPr>
        <w:keepNext/>
        <w:widowControl w:val="0"/>
        <w:tabs>
          <w:tab w:val="left" w:pos="426"/>
        </w:tabs>
        <w:suppressAutoHyphens/>
        <w:spacing w:line="360" w:lineRule="atLeast"/>
        <w:jc w:val="both"/>
        <w:rPr>
          <w:rFonts w:ascii="Calibri Light" w:hAnsi="Calibri Light"/>
          <w:b/>
        </w:rPr>
      </w:pPr>
      <w:bookmarkStart w:id="2" w:name="_Hlk36100434"/>
    </w:p>
    <w:p w:rsidR="00232B80" w:rsidRPr="00F70D58" w:rsidRDefault="00232B80" w:rsidP="00232B80">
      <w:pPr>
        <w:pStyle w:val="BodyText"/>
        <w:jc w:val="both"/>
        <w:rPr>
          <w:rFonts w:ascii="Calibri Light" w:hAnsi="Calibri Light"/>
          <w:b/>
          <w:bCs/>
          <w:sz w:val="22"/>
          <w:szCs w:val="22"/>
        </w:rPr>
      </w:pPr>
      <w:r w:rsidRPr="00F70D58">
        <w:rPr>
          <w:rFonts w:ascii="Calibri Light" w:hAnsi="Calibri Light"/>
          <w:b/>
          <w:bCs/>
          <w:sz w:val="22"/>
          <w:szCs w:val="22"/>
        </w:rPr>
        <w:t>20.</w:t>
      </w:r>
      <w:r w:rsidRPr="00F70D58">
        <w:rPr>
          <w:rFonts w:ascii="Calibri Light" w:hAnsi="Calibri Light"/>
          <w:b/>
          <w:bCs/>
          <w:sz w:val="22"/>
          <w:szCs w:val="22"/>
        </w:rPr>
        <w:tab/>
        <w:t>Pension</w:t>
      </w:r>
    </w:p>
    <w:p w:rsidR="00232B80" w:rsidRPr="00F70D58" w:rsidRDefault="00232B80" w:rsidP="00232B80">
      <w:pPr>
        <w:pStyle w:val="BodyText"/>
        <w:jc w:val="both"/>
        <w:rPr>
          <w:rFonts w:ascii="Calibri Light" w:hAnsi="Calibri Light"/>
          <w:sz w:val="22"/>
          <w:szCs w:val="22"/>
        </w:rPr>
      </w:pPr>
    </w:p>
    <w:p w:rsidR="00232B80" w:rsidRPr="00F70D58" w:rsidRDefault="00232B80" w:rsidP="00E92B5F">
      <w:pPr>
        <w:pStyle w:val="BodyText"/>
        <w:ind w:left="720" w:hanging="720"/>
        <w:jc w:val="both"/>
        <w:rPr>
          <w:rFonts w:ascii="Calibri Light" w:hAnsi="Calibri Light"/>
          <w:sz w:val="22"/>
          <w:szCs w:val="22"/>
        </w:rPr>
      </w:pPr>
      <w:r w:rsidRPr="00F70D58">
        <w:rPr>
          <w:rFonts w:ascii="Calibri Light" w:hAnsi="Calibri Light"/>
          <w:sz w:val="22"/>
          <w:szCs w:val="22"/>
        </w:rPr>
        <w:t>20.1</w:t>
      </w:r>
      <w:r w:rsidRPr="00F70D58">
        <w:rPr>
          <w:rFonts w:ascii="Calibri Light" w:hAnsi="Calibri Light"/>
          <w:sz w:val="22"/>
          <w:szCs w:val="22"/>
        </w:rPr>
        <w:tab/>
      </w:r>
      <w:r w:rsidRPr="00F70D58">
        <w:rPr>
          <w:rFonts w:ascii="Calibri Light" w:eastAsia="Calibri" w:hAnsi="Calibri Light" w:cs="Times New Roman"/>
          <w:color w:val="auto"/>
          <w:sz w:val="22"/>
          <w:szCs w:val="22"/>
        </w:rPr>
        <w:t xml:space="preserve">You will be </w:t>
      </w:r>
      <w:r w:rsidR="00355B36" w:rsidRPr="00F70D58">
        <w:rPr>
          <w:rFonts w:ascii="Calibri Light" w:eastAsia="Calibri" w:hAnsi="Calibri Light" w:cs="Times New Roman"/>
          <w:color w:val="auto"/>
          <w:sz w:val="22"/>
          <w:szCs w:val="22"/>
        </w:rPr>
        <w:t>automatically enrolled into a pension scheme</w:t>
      </w:r>
      <w:r w:rsidRPr="00F70D58">
        <w:rPr>
          <w:rFonts w:ascii="Calibri Light" w:eastAsia="Calibri" w:hAnsi="Calibri Light" w:cs="Times New Roman"/>
          <w:color w:val="auto"/>
          <w:sz w:val="22"/>
          <w:szCs w:val="22"/>
        </w:rPr>
        <w:t xml:space="preserve"> after 3 months</w:t>
      </w:r>
      <w:r w:rsidR="00E92B5F" w:rsidRPr="00F70D58">
        <w:rPr>
          <w:rFonts w:ascii="Calibri Light" w:eastAsia="Calibri" w:hAnsi="Calibri Light" w:cs="Times New Roman"/>
          <w:color w:val="auto"/>
          <w:sz w:val="22"/>
          <w:szCs w:val="22"/>
        </w:rPr>
        <w:t>’</w:t>
      </w:r>
      <w:r w:rsidRPr="00F70D58">
        <w:rPr>
          <w:rFonts w:ascii="Calibri Light" w:eastAsia="Calibri" w:hAnsi="Calibri Light" w:cs="Times New Roman"/>
          <w:color w:val="auto"/>
          <w:sz w:val="22"/>
          <w:szCs w:val="22"/>
        </w:rPr>
        <w:t xml:space="preserve"> employment</w:t>
      </w:r>
      <w:r w:rsidR="00E92B5F" w:rsidRPr="00F70D58">
        <w:rPr>
          <w:rFonts w:ascii="Calibri Light" w:eastAsia="Calibri" w:hAnsi="Calibri Light" w:cs="Times New Roman"/>
          <w:color w:val="auto"/>
          <w:sz w:val="22"/>
          <w:szCs w:val="22"/>
        </w:rPr>
        <w:t>.</w:t>
      </w:r>
      <w:r w:rsidR="00355B36" w:rsidRPr="00F70D58">
        <w:rPr>
          <w:rFonts w:ascii="Calibri Light" w:eastAsia="Calibri" w:hAnsi="Calibri Light" w:cs="Times New Roman"/>
          <w:color w:val="auto"/>
          <w:sz w:val="22"/>
          <w:szCs w:val="22"/>
        </w:rPr>
        <w:t xml:space="preserve"> </w:t>
      </w:r>
      <w:r w:rsidR="00E92B5F" w:rsidRPr="00F70D58">
        <w:rPr>
          <w:rFonts w:ascii="Calibri Light" w:eastAsia="Calibri" w:hAnsi="Calibri Light" w:cs="Times New Roman"/>
          <w:color w:val="auto"/>
          <w:sz w:val="22"/>
          <w:szCs w:val="22"/>
        </w:rPr>
        <w:t>Y</w:t>
      </w:r>
      <w:r w:rsidR="00355B36" w:rsidRPr="00F70D58">
        <w:rPr>
          <w:rFonts w:ascii="Calibri Light" w:eastAsia="Calibri" w:hAnsi="Calibri Light" w:cs="Times New Roman"/>
          <w:color w:val="auto"/>
          <w:sz w:val="22"/>
          <w:szCs w:val="22"/>
        </w:rPr>
        <w:t>our pension provider will be NEST and they will send you a welcome pack shortly after your first contribution</w:t>
      </w:r>
      <w:r w:rsidR="00E92B5F" w:rsidRPr="00F70D58">
        <w:rPr>
          <w:rFonts w:ascii="Calibri Light" w:eastAsia="Calibri" w:hAnsi="Calibri Light" w:cs="Times New Roman"/>
          <w:color w:val="auto"/>
          <w:sz w:val="22"/>
          <w:szCs w:val="22"/>
        </w:rPr>
        <w:t>. Y</w:t>
      </w:r>
      <w:r w:rsidR="00355B36" w:rsidRPr="00F70D58">
        <w:rPr>
          <w:rFonts w:ascii="Calibri Light" w:eastAsia="Calibri" w:hAnsi="Calibri Light" w:cs="Times New Roman"/>
          <w:color w:val="auto"/>
          <w:sz w:val="22"/>
          <w:szCs w:val="22"/>
        </w:rPr>
        <w:t>ou have the option to opt out of the contribution by contacting NEST directly. further details can be</w:t>
      </w:r>
      <w:r w:rsidRPr="00F70D58">
        <w:rPr>
          <w:rFonts w:ascii="Calibri Light" w:eastAsia="Calibri" w:hAnsi="Calibri Light" w:cs="Times New Roman"/>
          <w:color w:val="auto"/>
          <w:sz w:val="22"/>
          <w:szCs w:val="22"/>
        </w:rPr>
        <w:t xml:space="preserve"> obtained from</w:t>
      </w:r>
      <w:r w:rsidR="00355B36" w:rsidRPr="00F70D58">
        <w:rPr>
          <w:rFonts w:ascii="Calibri Light" w:eastAsia="Calibri" w:hAnsi="Calibri Light" w:cs="Times New Roman"/>
          <w:color w:val="auto"/>
          <w:sz w:val="22"/>
          <w:szCs w:val="22"/>
        </w:rPr>
        <w:t xml:space="preserve"> our office manager</w:t>
      </w:r>
      <w:r w:rsidRPr="00F70D58">
        <w:rPr>
          <w:rFonts w:ascii="Calibri Light" w:eastAsia="Calibri" w:hAnsi="Calibri Light" w:cs="Times New Roman"/>
          <w:color w:val="auto"/>
          <w:sz w:val="22"/>
          <w:szCs w:val="22"/>
        </w:rPr>
        <w:t>.</w:t>
      </w:r>
      <w:r w:rsidRPr="00F70D58">
        <w:rPr>
          <w:rFonts w:ascii="Calibri Light" w:hAnsi="Calibri Light"/>
          <w:b/>
          <w:i/>
          <w:color w:val="FF0000"/>
          <w:sz w:val="22"/>
          <w:szCs w:val="22"/>
        </w:rPr>
        <w:t xml:space="preserve"> </w:t>
      </w:r>
    </w:p>
    <w:bookmarkEnd w:id="2"/>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jc w:val="both"/>
        <w:rPr>
          <w:rFonts w:ascii="Calibri Light" w:hAnsi="Calibri Light"/>
          <w:b/>
          <w:sz w:val="22"/>
          <w:szCs w:val="22"/>
        </w:rPr>
      </w:pPr>
      <w:r w:rsidRPr="00F70D58">
        <w:rPr>
          <w:rFonts w:ascii="Calibri Light" w:hAnsi="Calibri Light"/>
          <w:b/>
          <w:sz w:val="22"/>
          <w:szCs w:val="22"/>
        </w:rPr>
        <w:t>21.</w:t>
      </w:r>
      <w:r w:rsidRPr="00F70D58">
        <w:rPr>
          <w:rFonts w:ascii="Calibri Light" w:hAnsi="Calibri Light"/>
          <w:b/>
          <w:sz w:val="22"/>
          <w:szCs w:val="22"/>
        </w:rPr>
        <w:tab/>
        <w:t>Data protection</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ind w:left="720" w:hanging="720"/>
        <w:jc w:val="both"/>
        <w:rPr>
          <w:rFonts w:ascii="Calibri Light" w:hAnsi="Calibri Light"/>
        </w:rPr>
      </w:pPr>
      <w:r w:rsidRPr="00F70D58">
        <w:rPr>
          <w:rFonts w:ascii="Calibri Light" w:hAnsi="Calibri Light"/>
        </w:rPr>
        <w:t>21.1</w:t>
      </w:r>
      <w:r w:rsidRPr="00F70D58">
        <w:rPr>
          <w:rFonts w:ascii="Calibri Light" w:hAnsi="Calibri Light"/>
        </w:rPr>
        <w:tab/>
      </w:r>
      <w:r w:rsidR="00984075" w:rsidRPr="00F70D58">
        <w:rPr>
          <w:rFonts w:ascii="Calibri Light" w:hAnsi="Calibri Light"/>
        </w:rPr>
        <w:t xml:space="preserve">The Employer will collect and process information relating to the Employee in accordance with the privacy notice which is on the internet. </w:t>
      </w:r>
    </w:p>
    <w:p w:rsidR="00232B80" w:rsidRPr="00F70D58" w:rsidRDefault="00232B80" w:rsidP="00232B80">
      <w:pPr>
        <w:jc w:val="both"/>
        <w:rPr>
          <w:rFonts w:ascii="Calibri Light" w:hAnsi="Calibri Light"/>
        </w:rPr>
      </w:pPr>
    </w:p>
    <w:p w:rsidR="00232B80" w:rsidRPr="00F70D58" w:rsidRDefault="00232B80" w:rsidP="00232B80">
      <w:pPr>
        <w:ind w:left="720" w:hanging="720"/>
        <w:jc w:val="both"/>
        <w:rPr>
          <w:rFonts w:ascii="Calibri Light" w:hAnsi="Calibri Light"/>
        </w:rPr>
      </w:pPr>
      <w:r w:rsidRPr="00F70D58">
        <w:rPr>
          <w:rFonts w:ascii="Calibri Light" w:hAnsi="Calibri Light"/>
        </w:rPr>
        <w:t>21.2</w:t>
      </w:r>
      <w:r w:rsidRPr="00F70D58">
        <w:rPr>
          <w:rFonts w:ascii="Calibri Light" w:hAnsi="Calibri Light"/>
        </w:rPr>
        <w:tab/>
        <w:t xml:space="preserve">You consent to the Employer processing your personal data, including your “sensitive personal data” which consists of information as to your racial or ethnic origin, your political beliefs or beliefs of a similar nature, whether you are a trade union member, your physical or mental health condition, your sexual life or the commission or alleged commission by you of any criminal offence, for the following purposes: </w:t>
      </w:r>
    </w:p>
    <w:p w:rsidR="00232B80" w:rsidRPr="00F70D58" w:rsidRDefault="00232B80" w:rsidP="00232B80">
      <w:pPr>
        <w:jc w:val="both"/>
        <w:rPr>
          <w:rFonts w:ascii="Calibri Light" w:hAnsi="Calibri Light"/>
        </w:rPr>
      </w:pPr>
    </w:p>
    <w:p w:rsidR="00232B80" w:rsidRPr="00F70D58" w:rsidRDefault="00232B80" w:rsidP="00232B80">
      <w:pPr>
        <w:ind w:left="1440" w:hanging="720"/>
        <w:jc w:val="both"/>
        <w:rPr>
          <w:rFonts w:ascii="Calibri Light" w:hAnsi="Calibri Light"/>
        </w:rPr>
      </w:pPr>
      <w:r w:rsidRPr="00F70D58">
        <w:rPr>
          <w:rFonts w:ascii="Calibri Light" w:hAnsi="Calibri Light"/>
        </w:rPr>
        <w:t>a.</w:t>
      </w:r>
      <w:r w:rsidRPr="00F70D58">
        <w:rPr>
          <w:rFonts w:ascii="Calibri Light" w:hAnsi="Calibri Light"/>
        </w:rPr>
        <w:tab/>
        <w:t>To keep adequate records relating to your recruitment, employment, work performance, disciplinary record, sickness record, pension details, wages/salary and other benefits, appraisals and all other information arising out of and in connection with the performance of your contract of employment,</w:t>
      </w:r>
    </w:p>
    <w:p w:rsidR="00232B80" w:rsidRPr="00F70D58" w:rsidRDefault="00232B80" w:rsidP="00232B80">
      <w:pPr>
        <w:jc w:val="both"/>
        <w:rPr>
          <w:rFonts w:ascii="Calibri Light" w:hAnsi="Calibri Light"/>
        </w:rPr>
      </w:pPr>
    </w:p>
    <w:p w:rsidR="00232B80" w:rsidRPr="00F70D58" w:rsidRDefault="00232B80" w:rsidP="00232B80">
      <w:pPr>
        <w:ind w:left="1440" w:hanging="720"/>
        <w:jc w:val="both"/>
        <w:rPr>
          <w:rFonts w:ascii="Calibri Light" w:hAnsi="Calibri Light"/>
        </w:rPr>
      </w:pPr>
      <w:r w:rsidRPr="00F70D58">
        <w:rPr>
          <w:rFonts w:ascii="Calibri Light" w:hAnsi="Calibri Light"/>
        </w:rPr>
        <w:t>b.</w:t>
      </w:r>
      <w:r w:rsidRPr="00F70D58">
        <w:rPr>
          <w:rFonts w:ascii="Calibri Light" w:hAnsi="Calibri Light"/>
        </w:rPr>
        <w:tab/>
        <w:t>To properly administer your employment, the Employer’s business and any payments made to you during your employment in order to comply with any legal obligations on the Employer (for example administering sick pay, tax and national insurance contributions),</w:t>
      </w:r>
    </w:p>
    <w:p w:rsidR="00232B80" w:rsidRPr="00F70D58" w:rsidRDefault="00232B80" w:rsidP="00232B80">
      <w:pPr>
        <w:jc w:val="both"/>
        <w:rPr>
          <w:rFonts w:ascii="Calibri Light" w:hAnsi="Calibri Light"/>
        </w:rPr>
      </w:pPr>
    </w:p>
    <w:p w:rsidR="00232B80" w:rsidRPr="00F70D58" w:rsidRDefault="00232B80" w:rsidP="00232B80">
      <w:pPr>
        <w:ind w:firstLine="720"/>
        <w:jc w:val="both"/>
        <w:rPr>
          <w:rFonts w:ascii="Calibri Light" w:hAnsi="Calibri Light"/>
        </w:rPr>
      </w:pPr>
      <w:r w:rsidRPr="00F70D58">
        <w:rPr>
          <w:rFonts w:ascii="Calibri Light" w:hAnsi="Calibri Light"/>
        </w:rPr>
        <w:t>c.</w:t>
      </w:r>
      <w:r w:rsidRPr="00F70D58">
        <w:rPr>
          <w:rFonts w:ascii="Calibri Light" w:hAnsi="Calibri Light"/>
        </w:rPr>
        <w:tab/>
        <w:t xml:space="preserve">To determine your fitness to carry out your duties, </w:t>
      </w:r>
    </w:p>
    <w:p w:rsidR="00232B80" w:rsidRPr="00F70D58" w:rsidRDefault="00232B80" w:rsidP="00232B80">
      <w:pPr>
        <w:jc w:val="both"/>
        <w:rPr>
          <w:rFonts w:ascii="Calibri Light" w:hAnsi="Calibri Light"/>
        </w:rPr>
      </w:pPr>
    </w:p>
    <w:p w:rsidR="00232B80" w:rsidRPr="00F70D58" w:rsidRDefault="00232B80" w:rsidP="00232B80">
      <w:pPr>
        <w:ind w:firstLine="720"/>
        <w:jc w:val="both"/>
        <w:rPr>
          <w:rFonts w:ascii="Calibri Light" w:hAnsi="Calibri Light"/>
        </w:rPr>
      </w:pPr>
      <w:r w:rsidRPr="00F70D58">
        <w:rPr>
          <w:rFonts w:ascii="Calibri Light" w:hAnsi="Calibri Light"/>
        </w:rPr>
        <w:t>d.</w:t>
      </w:r>
      <w:r w:rsidRPr="00F70D58">
        <w:rPr>
          <w:rFonts w:ascii="Calibri Light" w:hAnsi="Calibri Light"/>
        </w:rPr>
        <w:tab/>
        <w:t>To monitor employees in order to ensure equality of opportunity, and</w:t>
      </w:r>
    </w:p>
    <w:p w:rsidR="00232B80" w:rsidRPr="00F70D58" w:rsidRDefault="00232B80" w:rsidP="00232B80">
      <w:pPr>
        <w:jc w:val="both"/>
        <w:rPr>
          <w:rFonts w:ascii="Calibri Light" w:hAnsi="Calibri Light"/>
        </w:rPr>
      </w:pPr>
    </w:p>
    <w:p w:rsidR="00232B80" w:rsidRPr="00F70D58" w:rsidRDefault="00232B80" w:rsidP="00232B80">
      <w:pPr>
        <w:ind w:left="1440" w:hanging="720"/>
        <w:jc w:val="both"/>
        <w:rPr>
          <w:rFonts w:ascii="Calibri Light" w:hAnsi="Calibri Light"/>
        </w:rPr>
      </w:pPr>
      <w:r w:rsidRPr="00F70D58">
        <w:rPr>
          <w:rFonts w:ascii="Calibri Light" w:hAnsi="Calibri Light"/>
        </w:rPr>
        <w:t>e.</w:t>
      </w:r>
      <w:r w:rsidRPr="00F70D58">
        <w:rPr>
          <w:rFonts w:ascii="Calibri Light" w:hAnsi="Calibri Light"/>
        </w:rPr>
        <w:tab/>
        <w:t>In order to deal with any emergency that arises in respect of you or any other person.</w:t>
      </w:r>
    </w:p>
    <w:p w:rsidR="00232B80" w:rsidRPr="00F70D58" w:rsidRDefault="00232B80" w:rsidP="00232B80">
      <w:pPr>
        <w:jc w:val="both"/>
        <w:rPr>
          <w:rFonts w:ascii="Calibri Light" w:hAnsi="Calibri Light"/>
        </w:rPr>
      </w:pPr>
    </w:p>
    <w:p w:rsidR="00232B80" w:rsidRPr="00F70D58" w:rsidRDefault="00232B80" w:rsidP="00232B80">
      <w:pPr>
        <w:ind w:left="720" w:hanging="720"/>
        <w:jc w:val="both"/>
        <w:rPr>
          <w:rFonts w:ascii="Calibri Light" w:hAnsi="Calibri Light"/>
        </w:rPr>
      </w:pPr>
      <w:r w:rsidRPr="00F70D58">
        <w:rPr>
          <w:rFonts w:ascii="Calibri Light" w:hAnsi="Calibri Light"/>
        </w:rPr>
        <w:t>21.3</w:t>
      </w:r>
      <w:r w:rsidRPr="00F70D58">
        <w:rPr>
          <w:rFonts w:ascii="Calibri Light" w:hAnsi="Calibri Light"/>
        </w:rPr>
        <w:tab/>
        <w:t>The probable recipients of your personal data are the Employer, those  authorised by you and /or the Employer to receive your personal data and all others to whom the Employer is legally obliged to disclose the data to or those to whom the Employer deems it  necessary or desirable to disclose your personal data for the purposes set out above.</w:t>
      </w:r>
      <w:r w:rsidRPr="00F70D58">
        <w:rPr>
          <w:rFonts w:ascii="Calibri Light" w:hAnsi="Calibri Light"/>
        </w:rPr>
        <w:tab/>
      </w:r>
    </w:p>
    <w:p w:rsidR="00232B80" w:rsidRPr="00F70D58" w:rsidRDefault="00232B80" w:rsidP="00232B80">
      <w:pPr>
        <w:jc w:val="both"/>
        <w:rPr>
          <w:rFonts w:ascii="Calibri Light" w:hAnsi="Calibri Light"/>
        </w:rPr>
      </w:pPr>
    </w:p>
    <w:p w:rsidR="00232B80" w:rsidRPr="00F70D58" w:rsidRDefault="00232B80" w:rsidP="00232B80">
      <w:pPr>
        <w:pStyle w:val="Bullet1"/>
        <w:suppressAutoHyphens w:val="0"/>
        <w:autoSpaceDE w:val="0"/>
        <w:autoSpaceDN w:val="0"/>
        <w:rPr>
          <w:rFonts w:ascii="Calibri Light" w:hAnsi="Calibri Light"/>
          <w:sz w:val="22"/>
          <w:szCs w:val="22"/>
        </w:rPr>
      </w:pPr>
      <w:r w:rsidRPr="00F70D58">
        <w:rPr>
          <w:rFonts w:ascii="Calibri Light" w:hAnsi="Calibri Light"/>
          <w:sz w:val="22"/>
          <w:szCs w:val="22"/>
        </w:rPr>
        <w:t>21.4</w:t>
      </w:r>
      <w:r w:rsidRPr="00F70D58">
        <w:rPr>
          <w:rFonts w:ascii="Calibri Light" w:hAnsi="Calibri Light"/>
          <w:sz w:val="22"/>
          <w:szCs w:val="22"/>
        </w:rPr>
        <w:tab/>
        <w:t>The Employer is not aware of any Countries outside the European Economic Area to which your personal data will or may be transmitted.</w:t>
      </w:r>
    </w:p>
    <w:p w:rsidR="00232B80" w:rsidRPr="00F70D58" w:rsidRDefault="00232B80" w:rsidP="00232B80">
      <w:pPr>
        <w:jc w:val="both"/>
        <w:rPr>
          <w:rFonts w:ascii="Calibri Light" w:hAnsi="Calibri Light"/>
        </w:rPr>
      </w:pPr>
    </w:p>
    <w:p w:rsidR="00232B80" w:rsidRPr="00F70D58" w:rsidRDefault="00232B80" w:rsidP="00232B80">
      <w:pPr>
        <w:pStyle w:val="Bullet1"/>
        <w:suppressAutoHyphens w:val="0"/>
        <w:autoSpaceDE w:val="0"/>
        <w:autoSpaceDN w:val="0"/>
        <w:rPr>
          <w:rFonts w:ascii="Calibri Light" w:hAnsi="Calibri Light"/>
          <w:sz w:val="22"/>
          <w:szCs w:val="22"/>
        </w:rPr>
      </w:pPr>
      <w:r w:rsidRPr="00F70D58">
        <w:rPr>
          <w:rFonts w:ascii="Calibri Light" w:hAnsi="Calibri Light"/>
          <w:sz w:val="22"/>
          <w:szCs w:val="22"/>
        </w:rPr>
        <w:t>21.5</w:t>
      </w:r>
      <w:r w:rsidRPr="00F70D58">
        <w:rPr>
          <w:rFonts w:ascii="Calibri Light" w:hAnsi="Calibri Light"/>
          <w:sz w:val="22"/>
          <w:szCs w:val="22"/>
        </w:rPr>
        <w:tab/>
        <w:t>You will use your best endeavours to keep the Employer informed of any changes to your personal data.</w:t>
      </w:r>
    </w:p>
    <w:p w:rsidR="00232B80" w:rsidRPr="00F70D58" w:rsidRDefault="00232B80" w:rsidP="00232B80">
      <w:pPr>
        <w:jc w:val="both"/>
        <w:rPr>
          <w:rFonts w:ascii="Calibri Light" w:hAnsi="Calibri Light"/>
        </w:rPr>
      </w:pPr>
    </w:p>
    <w:p w:rsidR="00232B80" w:rsidRPr="00F70D58" w:rsidRDefault="00232B80" w:rsidP="00232B80">
      <w:pPr>
        <w:ind w:left="720" w:hanging="720"/>
        <w:jc w:val="both"/>
        <w:rPr>
          <w:rFonts w:ascii="Calibri Light" w:hAnsi="Calibri Light"/>
        </w:rPr>
      </w:pPr>
      <w:r w:rsidRPr="00F70D58">
        <w:rPr>
          <w:rFonts w:ascii="Calibri Light" w:hAnsi="Calibri Light"/>
        </w:rPr>
        <w:t>21.6</w:t>
      </w:r>
      <w:r w:rsidRPr="00F70D58">
        <w:rPr>
          <w:rFonts w:ascii="Calibri Light" w:hAnsi="Calibri Light"/>
        </w:rPr>
        <w:tab/>
        <w:t xml:space="preserve">The Employer will comply with the </w:t>
      </w:r>
      <w:r w:rsidR="00984075" w:rsidRPr="00F70D58">
        <w:rPr>
          <w:rFonts w:ascii="Calibri Light" w:hAnsi="Calibri Light"/>
        </w:rPr>
        <w:t>GDPR regulations</w:t>
      </w:r>
      <w:r w:rsidRPr="00F70D58">
        <w:rPr>
          <w:rFonts w:ascii="Calibri Light" w:hAnsi="Calibri Light"/>
        </w:rPr>
        <w:t xml:space="preserve"> in the way it processes and manages both personal and sensitive data.</w:t>
      </w: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pStyle w:val="BodyText"/>
        <w:jc w:val="both"/>
        <w:rPr>
          <w:rFonts w:ascii="Calibri Light" w:hAnsi="Calibri Light"/>
          <w:sz w:val="22"/>
          <w:szCs w:val="22"/>
        </w:rPr>
      </w:pPr>
    </w:p>
    <w:p w:rsidR="00232B80" w:rsidRPr="00F70D58" w:rsidRDefault="00232B80" w:rsidP="00232B80">
      <w:pPr>
        <w:keepNext/>
        <w:widowControl w:val="0"/>
        <w:ind w:left="720" w:hanging="720"/>
        <w:jc w:val="both"/>
        <w:rPr>
          <w:rFonts w:ascii="Calibri Light" w:hAnsi="Calibri Light"/>
          <w:b/>
        </w:rPr>
      </w:pPr>
      <w:r w:rsidRPr="00F70D58">
        <w:rPr>
          <w:rFonts w:ascii="Calibri Light" w:hAnsi="Calibri Light"/>
          <w:b/>
        </w:rPr>
        <w:t>22.</w:t>
      </w:r>
      <w:r w:rsidRPr="00F70D58">
        <w:rPr>
          <w:rFonts w:ascii="Calibri Light" w:hAnsi="Calibri Light"/>
          <w:b/>
        </w:rPr>
        <w:tab/>
        <w:t>Changes to terms of employment</w:t>
      </w:r>
    </w:p>
    <w:p w:rsidR="00232B80" w:rsidRPr="00F70D58" w:rsidRDefault="00232B80" w:rsidP="00232B80">
      <w:pPr>
        <w:keepNext/>
        <w:widowControl w:val="0"/>
        <w:ind w:left="720" w:hanging="720"/>
        <w:jc w:val="both"/>
        <w:rPr>
          <w:rFonts w:ascii="Calibri Light" w:hAnsi="Calibri Light"/>
          <w:b/>
        </w:rPr>
      </w:pPr>
    </w:p>
    <w:p w:rsidR="00232B80" w:rsidRPr="00F70D58" w:rsidRDefault="00232B80" w:rsidP="00232B80">
      <w:pPr>
        <w:keepNext/>
        <w:widowControl w:val="0"/>
        <w:ind w:left="720" w:hanging="720"/>
        <w:jc w:val="both"/>
        <w:rPr>
          <w:rFonts w:ascii="Calibri Light" w:hAnsi="Calibri Light"/>
        </w:rPr>
      </w:pPr>
      <w:r w:rsidRPr="00F70D58">
        <w:rPr>
          <w:rFonts w:ascii="Calibri Light" w:hAnsi="Calibri Light"/>
        </w:rPr>
        <w:t>22.1</w:t>
      </w:r>
      <w:r w:rsidRPr="00F70D58">
        <w:rPr>
          <w:rFonts w:ascii="Calibri Light" w:hAnsi="Calibri Light"/>
        </w:rPr>
        <w:tab/>
        <w:t>From time to time either law will change or the way the Employer organises itself or does business will change and it will be necessary to change some of these terms of employment. The Employer therefore reserves the right to make reasonable changes to any of your terms and conditions of employment by giving you not less than one month’s written notice of any such change. Such changes will be deemed to be accepted by you unless you notify the Employer of any objection in writing within 2 weeks of receipt of notification of the change.</w:t>
      </w:r>
    </w:p>
    <w:p w:rsidR="00232B80" w:rsidRPr="00F70D58" w:rsidRDefault="00232B80" w:rsidP="00232B80">
      <w:pPr>
        <w:keepNext/>
        <w:widowControl w:val="0"/>
        <w:jc w:val="both"/>
        <w:rPr>
          <w:rFonts w:ascii="Calibri Light" w:hAnsi="Calibri Light"/>
        </w:rPr>
      </w:pPr>
    </w:p>
    <w:p w:rsidR="00232B80" w:rsidRPr="00F70D58" w:rsidRDefault="00232B80" w:rsidP="00232B80">
      <w:pPr>
        <w:keepNext/>
        <w:widowControl w:val="0"/>
        <w:jc w:val="both"/>
        <w:rPr>
          <w:rFonts w:ascii="Calibri Light" w:hAnsi="Calibri Light"/>
          <w:b/>
        </w:rPr>
      </w:pPr>
      <w:r w:rsidRPr="00F70D58">
        <w:rPr>
          <w:rFonts w:ascii="Calibri Light" w:hAnsi="Calibri Light"/>
          <w:b/>
        </w:rPr>
        <w:t>23.      Non enforcement does not waive the Employer rights to enforce this contract</w:t>
      </w:r>
    </w:p>
    <w:p w:rsidR="00232B80" w:rsidRPr="00F70D58" w:rsidRDefault="00232B80" w:rsidP="00232B80">
      <w:pPr>
        <w:keepNext/>
        <w:widowControl w:val="0"/>
        <w:jc w:val="both"/>
        <w:rPr>
          <w:rFonts w:ascii="Calibri Light" w:hAnsi="Calibri Light"/>
          <w:b/>
        </w:rPr>
      </w:pPr>
    </w:p>
    <w:p w:rsidR="00232B80" w:rsidRPr="00F70D58" w:rsidRDefault="00232B80" w:rsidP="00232B80">
      <w:pPr>
        <w:pStyle w:val="BodyText2"/>
        <w:keepNext/>
        <w:widowControl w:val="0"/>
        <w:ind w:left="720" w:hanging="720"/>
        <w:rPr>
          <w:rFonts w:ascii="Calibri Light" w:hAnsi="Calibri Light"/>
          <w:sz w:val="22"/>
          <w:szCs w:val="22"/>
        </w:rPr>
      </w:pPr>
      <w:r w:rsidRPr="00F70D58">
        <w:rPr>
          <w:rFonts w:ascii="Calibri Light" w:hAnsi="Calibri Light"/>
          <w:sz w:val="22"/>
          <w:szCs w:val="22"/>
        </w:rPr>
        <w:t>23.1</w:t>
      </w:r>
      <w:r w:rsidRPr="00F70D58">
        <w:rPr>
          <w:rFonts w:ascii="Calibri Light" w:hAnsi="Calibri Light"/>
          <w:sz w:val="22"/>
          <w:szCs w:val="22"/>
        </w:rPr>
        <w:tab/>
        <w:t xml:space="preserve">The Employer’s failure to enforce its rights under these terms and conditions of employment immediately following a breach of these terms and conditions by you becoming known to the Employer does not amount to an acceptance of your breach or future breaches by the Employer or waiver of the Employer’s right to enforce its rights so that action against you by the Employer for your breach can be taken at a later date.  </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jc w:val="both"/>
        <w:rPr>
          <w:rFonts w:ascii="Calibri Light" w:hAnsi="Calibri Light"/>
          <w:b/>
          <w:sz w:val="22"/>
          <w:szCs w:val="22"/>
        </w:rPr>
      </w:pPr>
      <w:r w:rsidRPr="00F70D58">
        <w:rPr>
          <w:rFonts w:ascii="Calibri Light" w:hAnsi="Calibri Light"/>
          <w:b/>
          <w:sz w:val="22"/>
          <w:szCs w:val="22"/>
        </w:rPr>
        <w:t>24.</w:t>
      </w:r>
      <w:r w:rsidRPr="00F70D58">
        <w:rPr>
          <w:rFonts w:ascii="Calibri Light" w:hAnsi="Calibri Light"/>
          <w:b/>
          <w:sz w:val="22"/>
          <w:szCs w:val="22"/>
        </w:rPr>
        <w:tab/>
        <w:t>Whole agreement</w:t>
      </w:r>
    </w:p>
    <w:p w:rsidR="00232B80" w:rsidRPr="00F70D58" w:rsidRDefault="00232B80" w:rsidP="00232B80">
      <w:pPr>
        <w:pStyle w:val="BodyText"/>
        <w:jc w:val="both"/>
        <w:rPr>
          <w:rFonts w:ascii="Calibri Light" w:hAnsi="Calibri Light"/>
          <w:b/>
          <w:sz w:val="22"/>
          <w:szCs w:val="22"/>
        </w:rPr>
      </w:pPr>
    </w:p>
    <w:p w:rsidR="00232B80" w:rsidRPr="00F70D58" w:rsidRDefault="00232B80" w:rsidP="00232B80">
      <w:pPr>
        <w:pStyle w:val="BodyText"/>
        <w:ind w:left="720" w:hanging="720"/>
        <w:jc w:val="both"/>
        <w:rPr>
          <w:rFonts w:ascii="Calibri Light" w:hAnsi="Calibri Light"/>
          <w:b/>
          <w:sz w:val="22"/>
          <w:szCs w:val="22"/>
        </w:rPr>
      </w:pPr>
      <w:r w:rsidRPr="00F70D58">
        <w:rPr>
          <w:rFonts w:ascii="Calibri Light" w:hAnsi="Calibri Light"/>
          <w:sz w:val="22"/>
          <w:szCs w:val="22"/>
        </w:rPr>
        <w:t>24.1</w:t>
      </w:r>
      <w:r w:rsidRPr="00F70D58">
        <w:rPr>
          <w:rFonts w:ascii="Calibri Light" w:hAnsi="Calibri Light"/>
          <w:sz w:val="22"/>
          <w:szCs w:val="22"/>
        </w:rPr>
        <w:tab/>
        <w:t>This contract is the whole agreement between you and the Employer and supersedes all previous contracts, agreements, arrangements or understandings whether oral or written between the parties.  No amendment to this contract will be legally binding unless made in writing and signed by the Employer.</w:t>
      </w:r>
    </w:p>
    <w:p w:rsidR="00232B80" w:rsidRPr="00F70D58" w:rsidRDefault="00232B80" w:rsidP="00232B80">
      <w:pPr>
        <w:pStyle w:val="Heading4"/>
        <w:ind w:left="0" w:firstLine="0"/>
        <w:rPr>
          <w:rFonts w:ascii="Calibri Light" w:hAnsi="Calibri Light"/>
          <w:b w:val="0"/>
          <w:sz w:val="22"/>
          <w:szCs w:val="22"/>
        </w:rPr>
      </w:pPr>
    </w:p>
    <w:p w:rsidR="00232B80" w:rsidRPr="00F70D58" w:rsidRDefault="00232B80" w:rsidP="00232B80">
      <w:pPr>
        <w:jc w:val="both"/>
        <w:rPr>
          <w:rFonts w:ascii="Calibri Light" w:hAnsi="Calibri Light"/>
          <w:b/>
        </w:rPr>
      </w:pPr>
      <w:r w:rsidRPr="00F70D58">
        <w:rPr>
          <w:rFonts w:ascii="Calibri Light" w:hAnsi="Calibri Light"/>
          <w:b/>
        </w:rPr>
        <w:t>25.      The English Courts</w:t>
      </w:r>
    </w:p>
    <w:p w:rsidR="00232B80" w:rsidRPr="00F70D58" w:rsidRDefault="00232B80" w:rsidP="00232B80">
      <w:pPr>
        <w:jc w:val="both"/>
        <w:rPr>
          <w:rFonts w:ascii="Calibri Light" w:hAnsi="Calibri Light"/>
        </w:rPr>
      </w:pPr>
    </w:p>
    <w:p w:rsidR="00232B80" w:rsidRPr="00F70D58" w:rsidRDefault="00232B80" w:rsidP="00232B80">
      <w:pPr>
        <w:ind w:left="720" w:hanging="720"/>
        <w:jc w:val="both"/>
        <w:rPr>
          <w:rFonts w:ascii="Calibri Light" w:hAnsi="Calibri Light"/>
        </w:rPr>
      </w:pPr>
      <w:r w:rsidRPr="00F70D58">
        <w:rPr>
          <w:rFonts w:ascii="Calibri Light" w:hAnsi="Calibri Light"/>
        </w:rPr>
        <w:t>25.1</w:t>
      </w:r>
      <w:r w:rsidRPr="00F70D58">
        <w:rPr>
          <w:rFonts w:ascii="Calibri Light" w:hAnsi="Calibri Light"/>
        </w:rPr>
        <w:tab/>
        <w:t>These terms and conditions of employment are governed by English law and any dispute that arises out of your employment will be determined by the Courts and Employment Tribunals of England.</w:t>
      </w:r>
    </w:p>
    <w:p w:rsidR="00232B80" w:rsidRPr="00F70D58" w:rsidRDefault="00232B80" w:rsidP="00232B80">
      <w:pPr>
        <w:jc w:val="both"/>
        <w:rPr>
          <w:rFonts w:ascii="Calibri Light" w:hAnsi="Calibri Light"/>
        </w:rPr>
      </w:pPr>
    </w:p>
    <w:bookmarkEnd w:id="1"/>
    <w:p w:rsidR="00232B80" w:rsidRPr="00F70D58" w:rsidRDefault="00232B80" w:rsidP="00232B80">
      <w:pPr>
        <w:pStyle w:val="BodyText"/>
        <w:jc w:val="both"/>
        <w:rPr>
          <w:rFonts w:ascii="Calibri Light" w:hAnsi="Calibri Light"/>
          <w:b/>
          <w:i/>
          <w:sz w:val="22"/>
          <w:szCs w:val="22"/>
        </w:rPr>
      </w:pPr>
    </w:p>
    <w:sectPr w:rsidR="00232B80" w:rsidRPr="00F70D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43AC" w:rsidRDefault="006E43AC" w:rsidP="001535E4">
      <w:pPr>
        <w:spacing w:after="0" w:line="240" w:lineRule="auto"/>
      </w:pPr>
      <w:r>
        <w:separator/>
      </w:r>
    </w:p>
  </w:endnote>
  <w:endnote w:type="continuationSeparator" w:id="0">
    <w:p w:rsidR="006E43AC" w:rsidRDefault="006E43AC" w:rsidP="0015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5E4" w:rsidRDefault="00153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5E4" w:rsidRDefault="001535E4">
    <w:pPr>
      <w:pStyle w:val="Footer"/>
    </w:pPr>
  </w:p>
  <w:p w:rsidR="00E92B5F" w:rsidRPr="00E92B5F" w:rsidRDefault="00E92B5F" w:rsidP="00E92B5F">
    <w:pPr>
      <w:pStyle w:val="Footer"/>
      <w:rPr>
        <w:rFonts w:ascii="Arial" w:hAnsi="Arial" w:cs="Arial"/>
        <w:sz w:val="12"/>
      </w:rPr>
    </w:pPr>
    <w:r>
      <w:rPr>
        <w:rFonts w:ascii="Arial" w:hAnsi="Arial" w:cs="Arial"/>
        <w:sz w:val="12"/>
      </w:rPr>
      <w:fldChar w:fldCharType="begin"/>
    </w:r>
    <w:r>
      <w:rPr>
        <w:rFonts w:ascii="Arial" w:hAnsi="Arial" w:cs="Arial"/>
        <w:sz w:val="12"/>
      </w:rPr>
      <w:instrText xml:space="preserve"> DOCPROPERTY  DocRef \* MERGEFORMAT </w:instrText>
    </w:r>
    <w:r>
      <w:rPr>
        <w:rFonts w:ascii="Arial" w:hAnsi="Arial" w:cs="Arial"/>
        <w:sz w:val="12"/>
      </w:rPr>
      <w:fldChar w:fldCharType="separate"/>
    </w:r>
    <w:r w:rsidRPr="00E92B5F">
      <w:rPr>
        <w:rFonts w:ascii="Arial" w:hAnsi="Arial" w:cs="Arial"/>
        <w:b/>
        <w:bCs/>
        <w:sz w:val="12"/>
        <w:lang w:val="en-US"/>
      </w:rPr>
      <w:t>12013447.1</w:t>
    </w:r>
    <w:r>
      <w:rPr>
        <w:rFonts w:ascii="Arial" w:hAnsi="Arial" w:cs="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5E4" w:rsidRDefault="001535E4">
    <w:pPr>
      <w:pStyle w:val="Footer"/>
    </w:pPr>
  </w:p>
  <w:p w:rsidR="00E92B5F" w:rsidRPr="00E92B5F" w:rsidRDefault="00E92B5F" w:rsidP="00E92B5F">
    <w:pPr>
      <w:pStyle w:val="Footer"/>
      <w:rPr>
        <w:rFonts w:ascii="Arial" w:hAnsi="Arial" w:cs="Arial"/>
        <w:sz w:val="12"/>
      </w:rPr>
    </w:pPr>
    <w:r>
      <w:rPr>
        <w:rFonts w:ascii="Arial" w:hAnsi="Arial" w:cs="Arial"/>
        <w:sz w:val="12"/>
      </w:rPr>
      <w:fldChar w:fldCharType="begin"/>
    </w:r>
    <w:r>
      <w:rPr>
        <w:rFonts w:ascii="Arial" w:hAnsi="Arial" w:cs="Arial"/>
        <w:sz w:val="12"/>
      </w:rPr>
      <w:instrText xml:space="preserve"> DOCPROPERTY  DocRef \* MERGEFORMAT </w:instrText>
    </w:r>
    <w:r>
      <w:rPr>
        <w:rFonts w:ascii="Arial" w:hAnsi="Arial" w:cs="Arial"/>
        <w:sz w:val="12"/>
      </w:rPr>
      <w:fldChar w:fldCharType="separate"/>
    </w:r>
    <w:r>
      <w:rPr>
        <w:rFonts w:ascii="Arial" w:hAnsi="Arial" w:cs="Arial"/>
        <w:b/>
        <w:bCs/>
        <w:sz w:val="12"/>
        <w:lang w:val="en-US"/>
      </w:rPr>
      <w:t>Error! Unknown document property name.</w:t>
    </w:r>
    <w:r>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43AC" w:rsidRDefault="006E43AC" w:rsidP="001535E4">
      <w:pPr>
        <w:spacing w:after="0" w:line="240" w:lineRule="auto"/>
      </w:pPr>
      <w:r>
        <w:separator/>
      </w:r>
    </w:p>
  </w:footnote>
  <w:footnote w:type="continuationSeparator" w:id="0">
    <w:p w:rsidR="006E43AC" w:rsidRDefault="006E43AC" w:rsidP="00153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5E4" w:rsidRDefault="0015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5E4" w:rsidRDefault="00153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5E4" w:rsidRDefault="0015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3AC"/>
    <w:multiLevelType w:val="multilevel"/>
    <w:tmpl w:val="49DAC080"/>
    <w:lvl w:ilvl="0">
      <w:start w:val="4"/>
      <w:numFmt w:val="decimal"/>
      <w:lvlText w:val="%1"/>
      <w:lvlJc w:val="left"/>
      <w:pPr>
        <w:tabs>
          <w:tab w:val="num" w:pos="720"/>
        </w:tabs>
        <w:ind w:left="720" w:hanging="720"/>
      </w:pPr>
      <w:rPr>
        <w:i w:val="0"/>
      </w:rPr>
    </w:lvl>
    <w:lvl w:ilvl="1">
      <w:start w:val="4"/>
      <w:numFmt w:val="decimal"/>
      <w:lvlText w:val="5.%2"/>
      <w:lvlJc w:val="left"/>
      <w:pPr>
        <w:tabs>
          <w:tab w:val="num" w:pos="720"/>
        </w:tabs>
        <w:ind w:left="720" w:hanging="72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 w15:restartNumberingAfterBreak="0">
    <w:nsid w:val="064A660F"/>
    <w:multiLevelType w:val="multilevel"/>
    <w:tmpl w:val="03F417F4"/>
    <w:lvl w:ilvl="0">
      <w:start w:val="1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19806E37"/>
    <w:multiLevelType w:val="hybridMultilevel"/>
    <w:tmpl w:val="07CEC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C11C2"/>
    <w:multiLevelType w:val="multilevel"/>
    <w:tmpl w:val="47FE4E0E"/>
    <w:lvl w:ilvl="0">
      <w:start w:val="8"/>
      <w:numFmt w:val="decimal"/>
      <w:lvlText w:val="%1"/>
      <w:lvlJc w:val="left"/>
      <w:pPr>
        <w:tabs>
          <w:tab w:val="num" w:pos="720"/>
        </w:tabs>
        <w:ind w:left="720" w:hanging="720"/>
      </w:pPr>
    </w:lvl>
    <w:lvl w:ilvl="1">
      <w:start w:val="3"/>
      <w:numFmt w:val="decimal"/>
      <w:lvlText w:val="8.%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 w15:restartNumberingAfterBreak="0">
    <w:nsid w:val="3BE61425"/>
    <w:multiLevelType w:val="multilevel"/>
    <w:tmpl w:val="A8BCCFD2"/>
    <w:lvl w:ilvl="0">
      <w:start w:val="1"/>
      <w:numFmt w:val="none"/>
      <w:lvlText w:val="7."/>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19C31FF"/>
    <w:multiLevelType w:val="multilevel"/>
    <w:tmpl w:val="AD46F5A0"/>
    <w:lvl w:ilvl="0">
      <w:start w:val="6"/>
      <w:numFmt w:val="decimal"/>
      <w:lvlText w:val="%1"/>
      <w:lvlJc w:val="left"/>
      <w:pPr>
        <w:tabs>
          <w:tab w:val="num" w:pos="720"/>
        </w:tabs>
        <w:ind w:left="720" w:hanging="720"/>
      </w:pPr>
    </w:lvl>
    <w:lvl w:ilvl="1">
      <w:start w:val="2"/>
      <w:numFmt w:val="decimal"/>
      <w:lvlText w:val="7.%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0E33B1A"/>
    <w:multiLevelType w:val="multilevel"/>
    <w:tmpl w:val="39EEEC74"/>
    <w:lvl w:ilvl="0">
      <w:start w:val="4"/>
      <w:numFmt w:val="decimal"/>
      <w:lvlText w:val="%1"/>
      <w:lvlJc w:val="left"/>
      <w:pPr>
        <w:tabs>
          <w:tab w:val="num" w:pos="720"/>
        </w:tabs>
        <w:ind w:left="720" w:hanging="720"/>
      </w:pPr>
      <w:rPr>
        <w:rFonts w:ascii="Arial" w:hAnsi="Arial" w:cs="Times New Roman" w:hint="default"/>
        <w:sz w:val="16"/>
      </w:rPr>
    </w:lvl>
    <w:lvl w:ilvl="1">
      <w:start w:val="1"/>
      <w:numFmt w:val="decimal"/>
      <w:lvlText w:val="5.%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Arial" w:hAnsi="Arial" w:cs="Times New Roman" w:hint="default"/>
        <w:sz w:val="16"/>
      </w:rPr>
    </w:lvl>
    <w:lvl w:ilvl="3">
      <w:start w:val="1"/>
      <w:numFmt w:val="decimal"/>
      <w:lvlText w:val="%1.%2.%3.%4"/>
      <w:lvlJc w:val="left"/>
      <w:pPr>
        <w:tabs>
          <w:tab w:val="num" w:pos="720"/>
        </w:tabs>
        <w:ind w:left="720" w:hanging="720"/>
      </w:pPr>
      <w:rPr>
        <w:rFonts w:ascii="Arial" w:hAnsi="Arial" w:cs="Times New Roman" w:hint="default"/>
        <w:sz w:val="16"/>
      </w:rPr>
    </w:lvl>
    <w:lvl w:ilvl="4">
      <w:start w:val="1"/>
      <w:numFmt w:val="decimal"/>
      <w:lvlText w:val="%1.%2.%3.%4.%5"/>
      <w:lvlJc w:val="left"/>
      <w:pPr>
        <w:tabs>
          <w:tab w:val="num" w:pos="720"/>
        </w:tabs>
        <w:ind w:left="720" w:hanging="720"/>
      </w:pPr>
      <w:rPr>
        <w:rFonts w:ascii="Arial" w:hAnsi="Arial" w:cs="Times New Roman" w:hint="default"/>
        <w:sz w:val="16"/>
      </w:rPr>
    </w:lvl>
    <w:lvl w:ilvl="5">
      <w:start w:val="1"/>
      <w:numFmt w:val="decimal"/>
      <w:lvlText w:val="%1.%2.%3.%4.%5.%6"/>
      <w:lvlJc w:val="left"/>
      <w:pPr>
        <w:tabs>
          <w:tab w:val="num" w:pos="1080"/>
        </w:tabs>
        <w:ind w:left="1080" w:hanging="1080"/>
      </w:pPr>
      <w:rPr>
        <w:rFonts w:ascii="Arial" w:hAnsi="Arial" w:cs="Times New Roman" w:hint="default"/>
        <w:sz w:val="16"/>
      </w:rPr>
    </w:lvl>
    <w:lvl w:ilvl="6">
      <w:start w:val="1"/>
      <w:numFmt w:val="decimal"/>
      <w:lvlText w:val="%1.%2.%3.%4.%5.%6.%7"/>
      <w:lvlJc w:val="left"/>
      <w:pPr>
        <w:tabs>
          <w:tab w:val="num" w:pos="1080"/>
        </w:tabs>
        <w:ind w:left="1080" w:hanging="1080"/>
      </w:pPr>
      <w:rPr>
        <w:rFonts w:ascii="Arial" w:hAnsi="Arial" w:cs="Times New Roman" w:hint="default"/>
        <w:sz w:val="16"/>
      </w:rPr>
    </w:lvl>
    <w:lvl w:ilvl="7">
      <w:start w:val="1"/>
      <w:numFmt w:val="decimal"/>
      <w:lvlText w:val="%1.%2.%3.%4.%5.%6.%7.%8"/>
      <w:lvlJc w:val="left"/>
      <w:pPr>
        <w:tabs>
          <w:tab w:val="num" w:pos="1080"/>
        </w:tabs>
        <w:ind w:left="1080" w:hanging="1080"/>
      </w:pPr>
      <w:rPr>
        <w:rFonts w:ascii="Arial" w:hAnsi="Arial" w:cs="Times New Roman" w:hint="default"/>
        <w:sz w:val="16"/>
      </w:rPr>
    </w:lvl>
    <w:lvl w:ilvl="8">
      <w:start w:val="1"/>
      <w:numFmt w:val="decimal"/>
      <w:lvlText w:val="%1.%2.%3.%4.%5.%6.%7.%8.%9"/>
      <w:lvlJc w:val="left"/>
      <w:pPr>
        <w:tabs>
          <w:tab w:val="num" w:pos="1440"/>
        </w:tabs>
        <w:ind w:left="1440" w:hanging="1440"/>
      </w:pPr>
      <w:rPr>
        <w:rFonts w:ascii="Arial" w:hAnsi="Arial" w:cs="Times New Roman" w:hint="default"/>
        <w:sz w:val="16"/>
      </w:rPr>
    </w:lvl>
  </w:abstractNum>
  <w:abstractNum w:abstractNumId="7" w15:restartNumberingAfterBreak="0">
    <w:nsid w:val="7937036B"/>
    <w:multiLevelType w:val="singleLevel"/>
    <w:tmpl w:val="A10E460A"/>
    <w:lvl w:ilvl="0">
      <w:start w:val="1"/>
      <w:numFmt w:val="lowerLetter"/>
      <w:lvlText w:val="%1."/>
      <w:lvlJc w:val="left"/>
      <w:pPr>
        <w:tabs>
          <w:tab w:val="num" w:pos="720"/>
        </w:tabs>
        <w:ind w:left="720" w:hanging="720"/>
      </w:p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_ContractStartDate" w:val="19/11/2018"/>
    <w:docVar w:name="app_Trade" w:val="Administrator"/>
    <w:docVar w:name="let_Address" w:val="123 Chester Street_x000d__x000a_Upton_x000d__x000a_Chester_x000d__x000a_CH1 1AB"/>
    <w:docVar w:name="let_Consultant" w:val="Harriet Worley"/>
    <w:docVar w:name="let_Name" w:val="Harriet Worley"/>
    <w:docVar w:name="let_Salutation" w:val="Harriet"/>
    <w:docVar w:name="let_Today" w:val="24th September 2019"/>
  </w:docVars>
  <w:rsids>
    <w:rsidRoot w:val="00232B80"/>
    <w:rsid w:val="000C2675"/>
    <w:rsid w:val="00143B5B"/>
    <w:rsid w:val="001535E4"/>
    <w:rsid w:val="001C39ED"/>
    <w:rsid w:val="00232B80"/>
    <w:rsid w:val="00263A8A"/>
    <w:rsid w:val="003200BA"/>
    <w:rsid w:val="00355B36"/>
    <w:rsid w:val="00422785"/>
    <w:rsid w:val="00434EF6"/>
    <w:rsid w:val="00445E16"/>
    <w:rsid w:val="004820DE"/>
    <w:rsid w:val="005B408C"/>
    <w:rsid w:val="00674386"/>
    <w:rsid w:val="006D284F"/>
    <w:rsid w:val="006E43AC"/>
    <w:rsid w:val="0073627C"/>
    <w:rsid w:val="00777CCE"/>
    <w:rsid w:val="00820954"/>
    <w:rsid w:val="0087502A"/>
    <w:rsid w:val="00962901"/>
    <w:rsid w:val="00984075"/>
    <w:rsid w:val="009C4EA3"/>
    <w:rsid w:val="009C7611"/>
    <w:rsid w:val="00A6724C"/>
    <w:rsid w:val="00B534B8"/>
    <w:rsid w:val="00BA1EF9"/>
    <w:rsid w:val="00CA2877"/>
    <w:rsid w:val="00D072BA"/>
    <w:rsid w:val="00D244C6"/>
    <w:rsid w:val="00D64148"/>
    <w:rsid w:val="00DD6830"/>
    <w:rsid w:val="00E92B5F"/>
    <w:rsid w:val="00EA5885"/>
    <w:rsid w:val="00F70D58"/>
    <w:rsid w:val="00F83284"/>
    <w:rsid w:val="00F9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15:chartTrackingRefBased/>
  <w15:docId w15:val="{AE6B7B98-3250-4901-9EF3-E827C38A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next w:val="Normal"/>
    <w:link w:val="Heading4Char"/>
    <w:semiHidden/>
    <w:unhideWhenUsed/>
    <w:qFormat/>
    <w:rsid w:val="00232B80"/>
    <w:pPr>
      <w:keepNext/>
      <w:widowControl w:val="0"/>
      <w:autoSpaceDE w:val="0"/>
      <w:autoSpaceDN w:val="0"/>
      <w:spacing w:after="0" w:line="240" w:lineRule="auto"/>
      <w:ind w:left="720" w:hanging="720"/>
      <w:jc w:val="both"/>
      <w:outlineLvl w:val="3"/>
    </w:pPr>
    <w:rPr>
      <w:rFonts w:ascii="Times New Roman" w:eastAsia="Times New Roman" w:hAnsi="Times New Roman"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232B80"/>
    <w:rPr>
      <w:rFonts w:ascii="Times New Roman" w:eastAsia="Times New Roman" w:hAnsi="Times New Roman" w:cs="Arial"/>
      <w:b/>
      <w:sz w:val="24"/>
      <w:lang w:eastAsia="en-US"/>
    </w:rPr>
  </w:style>
  <w:style w:type="paragraph" w:styleId="Header">
    <w:name w:val="header"/>
    <w:basedOn w:val="Normal"/>
    <w:link w:val="HeaderChar"/>
    <w:unhideWhenUsed/>
    <w:rsid w:val="00232B80"/>
    <w:pPr>
      <w:autoSpaceDE w:val="0"/>
      <w:autoSpaceDN w:val="0"/>
      <w:spacing w:after="0" w:line="240" w:lineRule="auto"/>
    </w:pPr>
    <w:rPr>
      <w:rFonts w:ascii="Arial" w:eastAsia="Times New Roman" w:hAnsi="Arial" w:cs="Arial"/>
      <w:color w:val="000000"/>
      <w:sz w:val="24"/>
      <w:szCs w:val="24"/>
    </w:rPr>
  </w:style>
  <w:style w:type="character" w:customStyle="1" w:styleId="HeaderChar">
    <w:name w:val="Header Char"/>
    <w:link w:val="Header"/>
    <w:rsid w:val="00232B80"/>
    <w:rPr>
      <w:rFonts w:ascii="Arial" w:eastAsia="Times New Roman" w:hAnsi="Arial" w:cs="Arial"/>
      <w:color w:val="000000"/>
      <w:sz w:val="24"/>
      <w:szCs w:val="24"/>
      <w:lang w:eastAsia="en-US"/>
    </w:rPr>
  </w:style>
  <w:style w:type="paragraph" w:styleId="Title">
    <w:name w:val="Title"/>
    <w:basedOn w:val="Normal"/>
    <w:link w:val="TitleChar"/>
    <w:qFormat/>
    <w:rsid w:val="00232B80"/>
    <w:pPr>
      <w:autoSpaceDE w:val="0"/>
      <w:autoSpaceDN w:val="0"/>
      <w:spacing w:after="0" w:line="240" w:lineRule="auto"/>
      <w:jc w:val="center"/>
    </w:pPr>
    <w:rPr>
      <w:rFonts w:ascii="Arial" w:eastAsia="Times New Roman" w:hAnsi="Arial" w:cs="Arial"/>
      <w:b/>
      <w:bCs/>
      <w:sz w:val="24"/>
      <w:szCs w:val="24"/>
    </w:rPr>
  </w:style>
  <w:style w:type="character" w:customStyle="1" w:styleId="TitleChar">
    <w:name w:val="Title Char"/>
    <w:link w:val="Title"/>
    <w:rsid w:val="00232B80"/>
    <w:rPr>
      <w:rFonts w:ascii="Arial" w:eastAsia="Times New Roman" w:hAnsi="Arial" w:cs="Arial"/>
      <w:b/>
      <w:bCs/>
      <w:sz w:val="24"/>
      <w:szCs w:val="24"/>
      <w:lang w:eastAsia="en-US"/>
    </w:rPr>
  </w:style>
  <w:style w:type="paragraph" w:styleId="BodyText">
    <w:name w:val="Body Text"/>
    <w:basedOn w:val="Normal"/>
    <w:link w:val="BodyTextChar"/>
    <w:semiHidden/>
    <w:unhideWhenUsed/>
    <w:rsid w:val="00232B80"/>
    <w:pPr>
      <w:autoSpaceDE w:val="0"/>
      <w:autoSpaceDN w:val="0"/>
      <w:spacing w:after="0" w:line="240" w:lineRule="auto"/>
    </w:pPr>
    <w:rPr>
      <w:rFonts w:ascii="Arial" w:eastAsia="Times New Roman" w:hAnsi="Arial" w:cs="Arial"/>
      <w:color w:val="000000"/>
      <w:sz w:val="20"/>
      <w:szCs w:val="20"/>
    </w:rPr>
  </w:style>
  <w:style w:type="character" w:customStyle="1" w:styleId="BodyTextChar">
    <w:name w:val="Body Text Char"/>
    <w:link w:val="BodyText"/>
    <w:semiHidden/>
    <w:rsid w:val="00232B80"/>
    <w:rPr>
      <w:rFonts w:ascii="Arial" w:eastAsia="Times New Roman" w:hAnsi="Arial" w:cs="Arial"/>
      <w:color w:val="000000"/>
      <w:lang w:eastAsia="en-US"/>
    </w:rPr>
  </w:style>
  <w:style w:type="paragraph" w:styleId="BodyTextIndent">
    <w:name w:val="Body Text Indent"/>
    <w:basedOn w:val="Normal"/>
    <w:link w:val="BodyTextIndentChar"/>
    <w:semiHidden/>
    <w:unhideWhenUsed/>
    <w:rsid w:val="00232B80"/>
    <w:pPr>
      <w:tabs>
        <w:tab w:val="left" w:leader="dot" w:pos="5103"/>
        <w:tab w:val="left" w:leader="dot" w:pos="7938"/>
      </w:tabs>
      <w:autoSpaceDE w:val="0"/>
      <w:autoSpaceDN w:val="0"/>
      <w:spacing w:after="0" w:line="240" w:lineRule="auto"/>
      <w:ind w:left="360"/>
    </w:pPr>
    <w:rPr>
      <w:rFonts w:ascii="Arial" w:eastAsia="Times New Roman" w:hAnsi="Arial" w:cs="Arial"/>
      <w:i/>
      <w:iCs/>
      <w:sz w:val="20"/>
      <w:szCs w:val="20"/>
    </w:rPr>
  </w:style>
  <w:style w:type="character" w:customStyle="1" w:styleId="BodyTextIndentChar">
    <w:name w:val="Body Text Indent Char"/>
    <w:link w:val="BodyTextIndent"/>
    <w:semiHidden/>
    <w:rsid w:val="00232B80"/>
    <w:rPr>
      <w:rFonts w:ascii="Arial" w:eastAsia="Times New Roman" w:hAnsi="Arial" w:cs="Arial"/>
      <w:i/>
      <w:iCs/>
      <w:lang w:eastAsia="en-US"/>
    </w:rPr>
  </w:style>
  <w:style w:type="paragraph" w:styleId="BodyText2">
    <w:name w:val="Body Text 2"/>
    <w:basedOn w:val="Normal"/>
    <w:link w:val="BodyText2Char"/>
    <w:semiHidden/>
    <w:unhideWhenUsed/>
    <w:rsid w:val="00232B80"/>
    <w:pPr>
      <w:autoSpaceDE w:val="0"/>
      <w:autoSpaceDN w:val="0"/>
      <w:spacing w:after="0" w:line="240" w:lineRule="auto"/>
      <w:jc w:val="both"/>
    </w:pPr>
    <w:rPr>
      <w:rFonts w:ascii="Times New Roman" w:eastAsia="Times New Roman" w:hAnsi="Times New Roman" w:cs="Arial"/>
      <w:sz w:val="24"/>
      <w:szCs w:val="20"/>
    </w:rPr>
  </w:style>
  <w:style w:type="character" w:customStyle="1" w:styleId="BodyText2Char">
    <w:name w:val="Body Text 2 Char"/>
    <w:link w:val="BodyText2"/>
    <w:semiHidden/>
    <w:rsid w:val="00232B80"/>
    <w:rPr>
      <w:rFonts w:ascii="Times New Roman" w:eastAsia="Times New Roman" w:hAnsi="Times New Roman" w:cs="Arial"/>
      <w:sz w:val="24"/>
      <w:lang w:eastAsia="en-US"/>
    </w:rPr>
  </w:style>
  <w:style w:type="paragraph" w:styleId="BodyText3">
    <w:name w:val="Body Text 3"/>
    <w:basedOn w:val="Normal"/>
    <w:link w:val="BodyText3Char"/>
    <w:semiHidden/>
    <w:unhideWhenUsed/>
    <w:rsid w:val="00232B80"/>
    <w:pPr>
      <w:autoSpaceDE w:val="0"/>
      <w:autoSpaceDN w:val="0"/>
      <w:spacing w:after="0" w:line="240" w:lineRule="auto"/>
      <w:jc w:val="both"/>
    </w:pPr>
    <w:rPr>
      <w:rFonts w:ascii="Arial" w:eastAsia="Times New Roman" w:hAnsi="Arial" w:cs="Arial"/>
      <w:sz w:val="20"/>
      <w:szCs w:val="20"/>
    </w:rPr>
  </w:style>
  <w:style w:type="character" w:customStyle="1" w:styleId="BodyText3Char">
    <w:name w:val="Body Text 3 Char"/>
    <w:link w:val="BodyText3"/>
    <w:semiHidden/>
    <w:rsid w:val="00232B80"/>
    <w:rPr>
      <w:rFonts w:ascii="Arial" w:eastAsia="Times New Roman" w:hAnsi="Arial" w:cs="Arial"/>
      <w:lang w:eastAsia="en-US"/>
    </w:rPr>
  </w:style>
  <w:style w:type="paragraph" w:styleId="BodyTextIndent3">
    <w:name w:val="Body Text Indent 3"/>
    <w:basedOn w:val="Normal"/>
    <w:link w:val="BodyTextIndent3Char"/>
    <w:semiHidden/>
    <w:unhideWhenUsed/>
    <w:rsid w:val="00232B80"/>
    <w:pPr>
      <w:autoSpaceDE w:val="0"/>
      <w:autoSpaceDN w:val="0"/>
      <w:spacing w:after="120" w:line="240" w:lineRule="auto"/>
      <w:ind w:left="283"/>
    </w:pPr>
    <w:rPr>
      <w:rFonts w:ascii="Arial" w:eastAsia="Times New Roman" w:hAnsi="Arial" w:cs="Arial"/>
      <w:sz w:val="16"/>
      <w:szCs w:val="16"/>
    </w:rPr>
  </w:style>
  <w:style w:type="character" w:customStyle="1" w:styleId="BodyTextIndent3Char">
    <w:name w:val="Body Text Indent 3 Char"/>
    <w:link w:val="BodyTextIndent3"/>
    <w:semiHidden/>
    <w:rsid w:val="00232B80"/>
    <w:rPr>
      <w:rFonts w:ascii="Arial" w:eastAsia="Times New Roman" w:hAnsi="Arial" w:cs="Arial"/>
      <w:sz w:val="16"/>
      <w:szCs w:val="16"/>
      <w:lang w:eastAsia="en-US"/>
    </w:rPr>
  </w:style>
  <w:style w:type="paragraph" w:customStyle="1" w:styleId="NumberList">
    <w:name w:val="Number List"/>
    <w:rsid w:val="00232B80"/>
    <w:pPr>
      <w:autoSpaceDE w:val="0"/>
      <w:autoSpaceDN w:val="0"/>
      <w:ind w:left="720"/>
    </w:pPr>
    <w:rPr>
      <w:rFonts w:ascii="Arial" w:eastAsia="Times New Roman" w:hAnsi="Arial" w:cs="Arial"/>
      <w:color w:val="000000"/>
      <w:sz w:val="22"/>
      <w:szCs w:val="22"/>
      <w:lang w:eastAsia="en-US"/>
    </w:rPr>
  </w:style>
  <w:style w:type="paragraph" w:customStyle="1" w:styleId="Bullet1">
    <w:name w:val="Bullet 1"/>
    <w:basedOn w:val="Normal"/>
    <w:rsid w:val="00232B80"/>
    <w:pPr>
      <w:suppressAutoHyphens/>
      <w:spacing w:after="0" w:line="240" w:lineRule="auto"/>
      <w:ind w:left="720" w:hanging="720"/>
      <w:jc w:val="both"/>
    </w:pPr>
    <w:rPr>
      <w:rFonts w:ascii="Times New Roman" w:eastAsia="Times New Roman" w:hAnsi="Times New Roman" w:cs="Arial"/>
      <w:sz w:val="24"/>
      <w:szCs w:val="20"/>
    </w:rPr>
  </w:style>
  <w:style w:type="character" w:customStyle="1" w:styleId="apple-style-span">
    <w:name w:val="apple-style-span"/>
    <w:rsid w:val="00232B80"/>
  </w:style>
  <w:style w:type="paragraph" w:styleId="Footer">
    <w:name w:val="footer"/>
    <w:basedOn w:val="Normal"/>
    <w:link w:val="FooterChar"/>
    <w:uiPriority w:val="99"/>
    <w:unhideWhenUsed/>
    <w:rsid w:val="001535E4"/>
    <w:pPr>
      <w:tabs>
        <w:tab w:val="center" w:pos="4513"/>
        <w:tab w:val="right" w:pos="9026"/>
      </w:tabs>
    </w:pPr>
  </w:style>
  <w:style w:type="character" w:customStyle="1" w:styleId="FooterChar">
    <w:name w:val="Footer Char"/>
    <w:link w:val="Footer"/>
    <w:uiPriority w:val="99"/>
    <w:rsid w:val="001535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7500">
      <w:bodyDiv w:val="1"/>
      <w:marLeft w:val="0"/>
      <w:marRight w:val="0"/>
      <w:marTop w:val="0"/>
      <w:marBottom w:val="0"/>
      <w:divBdr>
        <w:top w:val="none" w:sz="0" w:space="0" w:color="auto"/>
        <w:left w:val="none" w:sz="0" w:space="0" w:color="auto"/>
        <w:bottom w:val="none" w:sz="0" w:space="0" w:color="auto"/>
        <w:right w:val="none" w:sz="0" w:space="0" w:color="auto"/>
      </w:divBdr>
    </w:div>
    <w:div w:id="1499154538">
      <w:bodyDiv w:val="1"/>
      <w:marLeft w:val="0"/>
      <w:marRight w:val="0"/>
      <w:marTop w:val="0"/>
      <w:marBottom w:val="0"/>
      <w:divBdr>
        <w:top w:val="none" w:sz="0" w:space="0" w:color="auto"/>
        <w:left w:val="none" w:sz="0" w:space="0" w:color="auto"/>
        <w:bottom w:val="none" w:sz="0" w:space="0" w:color="auto"/>
        <w:right w:val="none" w:sz="0" w:space="0" w:color="auto"/>
      </w:divBdr>
    </w:div>
    <w:div w:id="21140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Worley</dc:creator>
  <cp:keywords/>
  <dc:description/>
  <cp:lastModifiedBy>Entyce-Creative</cp:lastModifiedBy>
  <cp:revision>2</cp:revision>
  <dcterms:created xsi:type="dcterms:W3CDTF">2020-05-13T12:37:00Z</dcterms:created>
  <dcterms:modified xsi:type="dcterms:W3CDTF">2020-05-13T12:37:00Z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12013447.1</vt:lpwstr>
  </property>
  <property fmtid="{D5CDD505-2E9C-101B-9397-08002B2CF9AE}" pid="3" name="OurRef">
    <vt:lpwstr>HEM/HEM/58003.4/12013447.1</vt:lpwstr>
  </property>
</Properties>
</file>